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D" w:rsidRDefault="006C4D99" w:rsidP="003002BD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635" b="0"/>
            <wp:wrapNone/>
            <wp:docPr id="1" name="Рисунок 1" descr="Распоряжение Прав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05646359" descr="Распоряжение Правитель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5B3F">
        <w:t xml:space="preserve"> </w:t>
      </w:r>
    </w:p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>
      <w:pPr>
        <w:spacing w:before="160"/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011"/>
        <w:gridCol w:w="4536"/>
        <w:gridCol w:w="1843"/>
      </w:tblGrid>
      <w:tr w:rsidR="003002BD" w:rsidTr="00AC40F5">
        <w:tc>
          <w:tcPr>
            <w:tcW w:w="3011" w:type="dxa"/>
            <w:shd w:val="clear" w:color="auto" w:fill="auto"/>
          </w:tcPr>
          <w:p w:rsidR="003002BD" w:rsidRPr="006C134E" w:rsidRDefault="006C4D99" w:rsidP="00AC40F5">
            <w:pPr>
              <w:ind w:firstLine="493"/>
              <w:rPr>
                <w:b/>
              </w:rPr>
            </w:pPr>
            <w:r>
              <w:t>13.12.2018 г.</w:t>
            </w:r>
          </w:p>
        </w:tc>
        <w:tc>
          <w:tcPr>
            <w:tcW w:w="4536" w:type="dxa"/>
            <w:shd w:val="clear" w:color="auto" w:fill="auto"/>
          </w:tcPr>
          <w:p w:rsidR="003002BD" w:rsidRDefault="003002BD" w:rsidP="00AC40F5">
            <w:pPr>
              <w:tabs>
                <w:tab w:val="left" w:pos="1296"/>
              </w:tabs>
              <w:ind w:left="17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02BD" w:rsidRPr="006C134E" w:rsidRDefault="006C4D99" w:rsidP="00AC40F5">
            <w:pPr>
              <w:rPr>
                <w:b/>
              </w:rPr>
            </w:pPr>
            <w:r>
              <w:t>364-р</w:t>
            </w:r>
          </w:p>
        </w:tc>
        <w:bookmarkStart w:id="0" w:name="_GoBack"/>
        <w:bookmarkEnd w:id="0"/>
      </w:tr>
    </w:tbl>
    <w:p w:rsidR="003002BD" w:rsidRDefault="003002BD" w:rsidP="003002BD"/>
    <w:p w:rsidR="003002BD" w:rsidRDefault="003002BD" w:rsidP="003002BD"/>
    <w:p w:rsidR="003002BD" w:rsidRDefault="003002BD" w:rsidP="003002BD"/>
    <w:p w:rsidR="00A15B66" w:rsidRDefault="00A15B66" w:rsidP="00E21E07"/>
    <w:p w:rsidR="007E0751" w:rsidRDefault="007E0751" w:rsidP="007E0751">
      <w:pPr>
        <w:jc w:val="center"/>
        <w:rPr>
          <w:b/>
          <w:color w:val="000000"/>
        </w:rPr>
      </w:pPr>
      <w:r>
        <w:rPr>
          <w:b/>
          <w:color w:val="000000"/>
        </w:rPr>
        <w:t>Об утверждении паспорта регионального проекта</w:t>
      </w:r>
    </w:p>
    <w:p w:rsidR="007E0751" w:rsidRDefault="007E0751" w:rsidP="007E0751">
      <w:pPr>
        <w:jc w:val="center"/>
      </w:pPr>
      <w:r>
        <w:rPr>
          <w:b/>
          <w:color w:val="000000"/>
        </w:rPr>
        <w:t xml:space="preserve"> «Современная школа»</w:t>
      </w:r>
    </w:p>
    <w:p w:rsidR="007E0751" w:rsidRDefault="007E0751" w:rsidP="007E0751">
      <w:pPr>
        <w:jc w:val="center"/>
        <w:rPr>
          <w:b/>
          <w:color w:val="000000"/>
        </w:rPr>
      </w:pPr>
    </w:p>
    <w:p w:rsidR="007E0751" w:rsidRDefault="007E0751" w:rsidP="007E0751">
      <w:pPr>
        <w:jc w:val="center"/>
        <w:rPr>
          <w:b/>
          <w:color w:val="000000"/>
        </w:rPr>
      </w:pPr>
    </w:p>
    <w:p w:rsidR="007E0751" w:rsidRDefault="007E0751" w:rsidP="007E0751">
      <w:pPr>
        <w:ind w:firstLine="709"/>
        <w:rPr>
          <w:color w:val="000000"/>
        </w:rPr>
      </w:pPr>
      <w:r>
        <w:rPr>
          <w:color w:val="000000"/>
        </w:rPr>
        <w:t>В целях обеспечения реализации на территории Чеченской Республики Указа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года»:</w:t>
      </w:r>
    </w:p>
    <w:p w:rsidR="007E0751" w:rsidRDefault="007E0751" w:rsidP="007E0751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bookmarkStart w:id="1" w:name="sub_2"/>
      <w:r>
        <w:rPr>
          <w:color w:val="000000"/>
        </w:rPr>
        <w:t>1. Утвердить прилагаемый паспорт регионального проекта «Современная школа».</w:t>
      </w:r>
    </w:p>
    <w:p w:rsidR="007E0751" w:rsidRDefault="007E0751" w:rsidP="007E0751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 xml:space="preserve">2. Контроль за выполнением настоящего распоряжения оставляю </w:t>
      </w:r>
      <w:r>
        <w:rPr>
          <w:color w:val="000000"/>
        </w:rPr>
        <w:br/>
        <w:t>за собой.</w:t>
      </w:r>
    </w:p>
    <w:p w:rsidR="007E0751" w:rsidRDefault="007E0751" w:rsidP="007E0751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3. Настоящее распоряжение вступает в силу со дня его подписания.</w:t>
      </w:r>
    </w:p>
    <w:bookmarkEnd w:id="1"/>
    <w:p w:rsidR="007E0751" w:rsidRDefault="007E0751" w:rsidP="007E0751">
      <w:pPr>
        <w:ind w:firstLine="709"/>
        <w:rPr>
          <w:color w:val="000000"/>
        </w:rPr>
      </w:pPr>
    </w:p>
    <w:p w:rsidR="007E0751" w:rsidRDefault="007E0751" w:rsidP="007E0751">
      <w:pPr>
        <w:ind w:firstLine="709"/>
        <w:rPr>
          <w:color w:val="000000"/>
        </w:rPr>
      </w:pPr>
    </w:p>
    <w:p w:rsidR="007E0751" w:rsidRDefault="007E0751" w:rsidP="007E0751">
      <w:pPr>
        <w:ind w:firstLine="709"/>
        <w:rPr>
          <w:color w:val="000000"/>
        </w:rPr>
      </w:pPr>
    </w:p>
    <w:p w:rsidR="007E0751" w:rsidRDefault="007E0751" w:rsidP="007E0751">
      <w:pPr>
        <w:ind w:firstLine="709"/>
        <w:rPr>
          <w:color w:val="000000"/>
        </w:rPr>
      </w:pPr>
    </w:p>
    <w:p w:rsidR="007E0751" w:rsidRDefault="007E0751" w:rsidP="007E0751">
      <w:pPr>
        <w:spacing w:line="240" w:lineRule="exact"/>
        <w:rPr>
          <w:color w:val="000000"/>
        </w:rPr>
      </w:pPr>
      <w:r>
        <w:rPr>
          <w:color w:val="000000"/>
        </w:rPr>
        <w:t>Председатель Правительства</w:t>
      </w:r>
    </w:p>
    <w:p w:rsidR="007E0751" w:rsidRDefault="007E0751" w:rsidP="007E0751">
      <w:pPr>
        <w:spacing w:line="240" w:lineRule="exact"/>
        <w:ind w:firstLine="369"/>
        <w:rPr>
          <w:color w:val="000000"/>
        </w:rPr>
      </w:pPr>
      <w:r>
        <w:rPr>
          <w:color w:val="000000"/>
        </w:rPr>
        <w:t>Чеченской Республики                                                                  М.М. Хучиев</w:t>
      </w:r>
    </w:p>
    <w:p w:rsidR="007E0751" w:rsidRDefault="007E0751" w:rsidP="007E0751">
      <w:pPr>
        <w:spacing w:line="240" w:lineRule="exact"/>
        <w:ind w:firstLine="369"/>
        <w:rPr>
          <w:color w:val="000000"/>
        </w:rPr>
      </w:pPr>
    </w:p>
    <w:p w:rsidR="007E0751" w:rsidRDefault="007E0751" w:rsidP="007E0751">
      <w:pPr>
        <w:spacing w:line="240" w:lineRule="exact"/>
        <w:ind w:firstLine="369"/>
        <w:rPr>
          <w:color w:val="000000"/>
        </w:rPr>
      </w:pPr>
    </w:p>
    <w:p w:rsidR="00A15B66" w:rsidRDefault="00A15B66" w:rsidP="00E21E07"/>
    <w:p w:rsidR="00A15B66" w:rsidRDefault="00A15B66" w:rsidP="00E21E07"/>
    <w:p w:rsidR="00A15B66" w:rsidRDefault="00A15B66" w:rsidP="00E21E07"/>
    <w:p w:rsidR="006C4D99" w:rsidRDefault="006C4D99" w:rsidP="006C4D99">
      <w:pPr>
        <w:tabs>
          <w:tab w:val="left" w:pos="315"/>
          <w:tab w:val="left" w:pos="990"/>
        </w:tabs>
        <w:sectPr w:rsidR="006C4D99" w:rsidSect="00A15B66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>
        <w:tab/>
      </w:r>
    </w:p>
    <w:p w:rsidR="006C4D99" w:rsidRPr="00AC4EAE" w:rsidRDefault="006C4D99" w:rsidP="006C4D99">
      <w:pPr>
        <w:widowControl w:val="0"/>
        <w:autoSpaceDE w:val="0"/>
        <w:autoSpaceDN w:val="0"/>
        <w:adjustRightInd w:val="0"/>
        <w:spacing w:line="240" w:lineRule="exact"/>
        <w:ind w:left="10773"/>
        <w:outlineLvl w:val="0"/>
        <w:rPr>
          <w:kern w:val="32"/>
        </w:rPr>
      </w:pPr>
      <w:r w:rsidRPr="00AC4EAE">
        <w:rPr>
          <w:kern w:val="32"/>
        </w:rPr>
        <w:lastRenderedPageBreak/>
        <w:t>УТВЕРЖДЕН</w:t>
      </w:r>
    </w:p>
    <w:p w:rsidR="006C4D99" w:rsidRPr="00AC4EAE" w:rsidRDefault="006C4D99" w:rsidP="006C4D99">
      <w:pPr>
        <w:widowControl w:val="0"/>
        <w:autoSpaceDE w:val="0"/>
        <w:autoSpaceDN w:val="0"/>
        <w:adjustRightInd w:val="0"/>
        <w:spacing w:line="240" w:lineRule="exact"/>
        <w:ind w:left="10773"/>
      </w:pPr>
    </w:p>
    <w:p w:rsidR="006C4D99" w:rsidRPr="00AC4EAE" w:rsidRDefault="006C4D99" w:rsidP="006C4D99">
      <w:pPr>
        <w:widowControl w:val="0"/>
        <w:autoSpaceDE w:val="0"/>
        <w:autoSpaceDN w:val="0"/>
        <w:adjustRightInd w:val="0"/>
        <w:spacing w:line="240" w:lineRule="exact"/>
        <w:ind w:left="10773"/>
      </w:pPr>
      <w:r w:rsidRPr="00AC4EAE">
        <w:t>распоряжением Правительства Чеченской Республики</w:t>
      </w:r>
    </w:p>
    <w:p w:rsidR="006C4D99" w:rsidRPr="00AC4EAE" w:rsidRDefault="006C4D99" w:rsidP="006C4D99">
      <w:pPr>
        <w:widowControl w:val="0"/>
        <w:autoSpaceDE w:val="0"/>
        <w:autoSpaceDN w:val="0"/>
        <w:adjustRightInd w:val="0"/>
        <w:spacing w:line="240" w:lineRule="exact"/>
        <w:ind w:left="10773"/>
      </w:pPr>
    </w:p>
    <w:p w:rsidR="006C4D99" w:rsidRPr="00AC4EAE" w:rsidRDefault="006C4D99" w:rsidP="006C4D99">
      <w:pPr>
        <w:widowControl w:val="0"/>
        <w:autoSpaceDE w:val="0"/>
        <w:autoSpaceDN w:val="0"/>
        <w:adjustRightInd w:val="0"/>
        <w:spacing w:line="240" w:lineRule="exact"/>
        <w:ind w:left="10773"/>
      </w:pPr>
      <w:r w:rsidRPr="00AC4EAE">
        <w:t xml:space="preserve">от  </w:t>
      </w:r>
      <w:r>
        <w:t>13.12.2018 г.</w:t>
      </w:r>
      <w:r w:rsidRPr="00AC4EAE">
        <w:t xml:space="preserve">        №</w:t>
      </w:r>
      <w:r>
        <w:t xml:space="preserve"> 364-р</w:t>
      </w:r>
    </w:p>
    <w:p w:rsidR="006C4D99" w:rsidRPr="00FC7630" w:rsidRDefault="006C4D99" w:rsidP="006C4D99">
      <w:pPr>
        <w:jc w:val="right"/>
        <w:rPr>
          <w:sz w:val="24"/>
          <w:szCs w:val="24"/>
        </w:rPr>
      </w:pPr>
    </w:p>
    <w:p w:rsidR="006C4D99" w:rsidRPr="000860B3" w:rsidRDefault="006C4D99" w:rsidP="006C4D99">
      <w:pPr>
        <w:jc w:val="center"/>
        <w:outlineLvl w:val="0"/>
        <w:rPr>
          <w:b/>
          <w:sz w:val="24"/>
          <w:szCs w:val="24"/>
        </w:rPr>
      </w:pPr>
      <w:r w:rsidRPr="000860B3">
        <w:rPr>
          <w:b/>
          <w:sz w:val="24"/>
          <w:szCs w:val="24"/>
        </w:rPr>
        <w:t>ПАСПОРТ</w:t>
      </w:r>
    </w:p>
    <w:p w:rsidR="006C4D99" w:rsidRPr="000860B3" w:rsidRDefault="006C4D99" w:rsidP="006C4D99">
      <w:pPr>
        <w:jc w:val="center"/>
        <w:rPr>
          <w:b/>
          <w:sz w:val="24"/>
          <w:szCs w:val="24"/>
        </w:rPr>
      </w:pPr>
      <w:r w:rsidRPr="000860B3">
        <w:rPr>
          <w:b/>
          <w:sz w:val="24"/>
          <w:szCs w:val="24"/>
        </w:rPr>
        <w:t>регионального проекта</w:t>
      </w:r>
    </w:p>
    <w:p w:rsidR="006C4D99" w:rsidRPr="000860B3" w:rsidRDefault="006C4D99" w:rsidP="006C4D99">
      <w:pPr>
        <w:jc w:val="center"/>
        <w:rPr>
          <w:b/>
          <w:sz w:val="24"/>
          <w:szCs w:val="24"/>
        </w:rPr>
      </w:pPr>
      <w:r w:rsidRPr="000860B3">
        <w:rPr>
          <w:b/>
          <w:sz w:val="24"/>
          <w:szCs w:val="24"/>
        </w:rPr>
        <w:t xml:space="preserve"> «Современная школа»</w:t>
      </w:r>
    </w:p>
    <w:p w:rsidR="006C4D99" w:rsidRPr="000860B3" w:rsidRDefault="006C4D99" w:rsidP="006C4D99">
      <w:pPr>
        <w:jc w:val="center"/>
        <w:rPr>
          <w:b/>
          <w:sz w:val="24"/>
          <w:szCs w:val="24"/>
        </w:rPr>
      </w:pPr>
    </w:p>
    <w:p w:rsidR="006C4D99" w:rsidRPr="000860B3" w:rsidRDefault="006C4D99" w:rsidP="006C4D99">
      <w:pPr>
        <w:jc w:val="center"/>
        <w:outlineLvl w:val="0"/>
        <w:rPr>
          <w:sz w:val="24"/>
          <w:szCs w:val="24"/>
        </w:rPr>
      </w:pPr>
      <w:r w:rsidRPr="000860B3">
        <w:rPr>
          <w:sz w:val="24"/>
          <w:szCs w:val="24"/>
        </w:rPr>
        <w:t>1. Основные положения</w:t>
      </w:r>
    </w:p>
    <w:p w:rsidR="006C4D99" w:rsidRPr="000860B3" w:rsidRDefault="006C4D99" w:rsidP="006C4D99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4"/>
        <w:gridCol w:w="2713"/>
        <w:gridCol w:w="3786"/>
        <w:gridCol w:w="3623"/>
      </w:tblGrid>
      <w:tr w:rsidR="006C4D99" w:rsidRPr="000860B3" w:rsidTr="00AC40F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Наименование национального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Образование</w:t>
            </w:r>
          </w:p>
        </w:tc>
      </w:tr>
      <w:tr w:rsidR="006C4D99" w:rsidRPr="000860B3" w:rsidTr="00AC40F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Краткое наименование регионального проекта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«Современная школа»</w:t>
            </w:r>
          </w:p>
        </w:tc>
        <w:tc>
          <w:tcPr>
            <w:tcW w:w="3787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Срок начала и окончания проекта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</w:t>
            </w:r>
            <w:r w:rsidRPr="000860B3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Pr="000860B3">
              <w:rPr>
                <w:sz w:val="24"/>
                <w:szCs w:val="24"/>
              </w:rPr>
              <w:t xml:space="preserve"> г. –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31 декабря 2024 г.</w:t>
            </w:r>
          </w:p>
        </w:tc>
      </w:tr>
      <w:tr w:rsidR="006C4D99" w:rsidRPr="000860B3" w:rsidTr="00AC40F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Куратор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</w:pPr>
            <w:r w:rsidRPr="000860B3">
              <w:rPr>
                <w:sz w:val="22"/>
                <w:szCs w:val="22"/>
                <w:u w:color="000000"/>
              </w:rPr>
              <w:t>Ш.С. Ахмадов, заместитель  Председателя Правительства Чеченской Республики</w:t>
            </w:r>
          </w:p>
        </w:tc>
      </w:tr>
      <w:tr w:rsidR="006C4D99" w:rsidRPr="000860B3" w:rsidTr="00AC40F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rFonts w:eastAsia="Arial Unicode MS"/>
                <w:color w:val="000000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И.Б. Байханов, министр образования и науки Чеченской Республики</w:t>
            </w:r>
          </w:p>
        </w:tc>
      </w:tr>
      <w:tr w:rsidR="006C4D99" w:rsidRPr="000860B3" w:rsidTr="00AC40F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10123" w:type="dxa"/>
            <w:gridSpan w:val="3"/>
          </w:tcPr>
          <w:p w:rsidR="006C4D99" w:rsidRPr="000860B3" w:rsidRDefault="006C4D99" w:rsidP="00AC40F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М.В. Байдарова, директор департамента планирования и материально-технического обеспечения Министерства</w:t>
            </w:r>
            <w:r w:rsidRPr="000860B3">
              <w:rPr>
                <w:sz w:val="22"/>
                <w:szCs w:val="22"/>
                <w:lang w:eastAsia="en-US"/>
              </w:rPr>
              <w:t xml:space="preserve"> образования и науки Чеченской Республики</w:t>
            </w:r>
          </w:p>
        </w:tc>
      </w:tr>
      <w:tr w:rsidR="006C4D99" w:rsidRPr="000860B3" w:rsidTr="00AC40F5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Связь с государственными программами Чеченской Республики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6C4D99" w:rsidRPr="000860B3" w:rsidRDefault="006C4D99" w:rsidP="00AC40F5">
            <w:pPr>
              <w:rPr>
                <w:rFonts w:eastAsia="Arial Unicode MS"/>
                <w:i/>
                <w:color w:val="000000"/>
                <w:sz w:val="24"/>
                <w:szCs w:val="24"/>
                <w:u w:color="000000"/>
              </w:rPr>
            </w:pPr>
            <w:r w:rsidRPr="000860B3">
              <w:rPr>
                <w:color w:val="000000"/>
                <w:sz w:val="24"/>
                <w:szCs w:val="24"/>
                <w:lang w:eastAsia="en-US"/>
              </w:rPr>
              <w:t>Государственная программа Чеченской Республики «Развитие образования Чеченской Республики на 2014-2020 годы», утвержденная постановлением Правительства Чеченской Республики от 19.12.2013 г. № 345</w:t>
            </w:r>
          </w:p>
        </w:tc>
      </w:tr>
    </w:tbl>
    <w:p w:rsidR="006C4D99" w:rsidRPr="000860B3" w:rsidRDefault="006C4D99" w:rsidP="006C4D99">
      <w:pPr>
        <w:jc w:val="center"/>
        <w:rPr>
          <w:b/>
          <w:sz w:val="24"/>
          <w:szCs w:val="24"/>
        </w:rPr>
      </w:pPr>
    </w:p>
    <w:p w:rsidR="006C4D99" w:rsidRPr="000860B3" w:rsidRDefault="006C4D99" w:rsidP="006C4D99">
      <w:pPr>
        <w:spacing w:line="276" w:lineRule="auto"/>
        <w:rPr>
          <w:sz w:val="24"/>
          <w:szCs w:val="24"/>
        </w:rPr>
      </w:pPr>
      <w:r w:rsidRPr="000860B3">
        <w:rPr>
          <w:sz w:val="24"/>
          <w:szCs w:val="24"/>
        </w:rPr>
        <w:br w:type="page"/>
      </w:r>
    </w:p>
    <w:p w:rsidR="006C4D99" w:rsidRPr="000860B3" w:rsidRDefault="006C4D99" w:rsidP="006C4D99">
      <w:pPr>
        <w:jc w:val="center"/>
        <w:outlineLvl w:val="0"/>
        <w:rPr>
          <w:sz w:val="24"/>
          <w:szCs w:val="24"/>
        </w:rPr>
      </w:pPr>
      <w:r w:rsidRPr="000860B3">
        <w:rPr>
          <w:sz w:val="24"/>
          <w:szCs w:val="24"/>
        </w:rPr>
        <w:lastRenderedPageBreak/>
        <w:t>2. Цель и показатели регионального проекта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p w:rsidR="006C4D99" w:rsidRPr="000860B3" w:rsidRDefault="006C4D99" w:rsidP="006C4D99">
      <w:pPr>
        <w:rPr>
          <w:bCs/>
          <w:sz w:val="24"/>
          <w:szCs w:val="24"/>
        </w:rPr>
      </w:pPr>
      <w:r w:rsidRPr="000860B3">
        <w:rPr>
          <w:color w:val="020C22"/>
          <w:sz w:val="24"/>
          <w:szCs w:val="24"/>
        </w:rPr>
        <w:t xml:space="preserve">Цель: </w:t>
      </w:r>
      <w:r w:rsidRPr="000860B3">
        <w:rPr>
          <w:kern w:val="36"/>
          <w:sz w:val="24"/>
          <w:szCs w:val="24"/>
        </w:rPr>
        <w:t>вхождение Российской Федерации в число 10 ведущих стран мира по качеству общего образования</w:t>
      </w:r>
      <w:r w:rsidRPr="000860B3">
        <w:rPr>
          <w:bCs/>
          <w:sz w:val="24"/>
          <w:szCs w:val="24"/>
        </w:rPr>
        <w:t xml:space="preserve">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 и переподготовки педагогических кадров к 2024 году</w:t>
      </w:r>
    </w:p>
    <w:p w:rsidR="006C4D99" w:rsidRPr="000860B3" w:rsidRDefault="006C4D99" w:rsidP="006C4D99">
      <w:pPr>
        <w:rPr>
          <w:sz w:val="24"/>
          <w:szCs w:val="24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4909"/>
        <w:gridCol w:w="1338"/>
        <w:gridCol w:w="1545"/>
        <w:gridCol w:w="1251"/>
        <w:gridCol w:w="785"/>
        <w:gridCol w:w="784"/>
        <w:gridCol w:w="785"/>
        <w:gridCol w:w="784"/>
        <w:gridCol w:w="785"/>
        <w:gridCol w:w="784"/>
        <w:gridCol w:w="7"/>
      </w:tblGrid>
      <w:tr w:rsidR="006C4D99" w:rsidRPr="000860B3" w:rsidTr="00AC40F5">
        <w:trPr>
          <w:tblHeader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№ п/п</w:t>
            </w:r>
          </w:p>
        </w:tc>
        <w:tc>
          <w:tcPr>
            <w:tcW w:w="4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Период, год</w:t>
            </w:r>
          </w:p>
        </w:tc>
      </w:tr>
      <w:tr w:rsidR="006C4D99" w:rsidRPr="000860B3" w:rsidTr="00C131DE">
        <w:trPr>
          <w:gridAfter w:val="1"/>
          <w:wAfter w:w="7" w:type="dxa"/>
          <w:tblHeader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Значение</w:t>
            </w:r>
          </w:p>
        </w:tc>
        <w:tc>
          <w:tcPr>
            <w:tcW w:w="12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Дата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2019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</w:t>
            </w:r>
          </w:p>
        </w:tc>
      </w:tr>
      <w:tr w:rsidR="006C4D99" w:rsidRPr="000860B3" w:rsidTr="00C131DE">
        <w:trPr>
          <w:gridAfter w:val="1"/>
          <w:wAfter w:w="7" w:type="dxa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990917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990917">
            <w:pPr>
              <w:ind w:left="113"/>
              <w:jc w:val="center"/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Доля муниципальных образований Чеченской Республики в которых обновлено содержание и методы обучения предметной области «Технология» </w:t>
            </w:r>
            <w:r w:rsidRPr="000860B3">
              <w:rPr>
                <w:sz w:val="24"/>
                <w:szCs w:val="24"/>
              </w:rPr>
              <w:t>и других предметных областей</w:t>
            </w:r>
            <w:r w:rsidRPr="000860B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, %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990917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990917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990917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1 июня 2018 г.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0860B3" w:rsidRDefault="006C4D99" w:rsidP="0099091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860B3">
              <w:rPr>
                <w:color w:val="000000"/>
                <w:sz w:val="22"/>
                <w:szCs w:val="22"/>
                <w:lang w:eastAsia="en-US"/>
              </w:rPr>
              <w:t>17</w:t>
            </w:r>
          </w:p>
          <w:p w:rsidR="006C4D99" w:rsidRPr="000860B3" w:rsidRDefault="006C4D99" w:rsidP="0099091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:rsidR="006C4D99" w:rsidRPr="000860B3" w:rsidRDefault="006C4D99" w:rsidP="0099091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0860B3" w:rsidRDefault="006C4D99" w:rsidP="0099091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860B3">
              <w:rPr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0860B3" w:rsidRDefault="006C4D99" w:rsidP="0099091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860B3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0860B3" w:rsidRDefault="006C4D99" w:rsidP="0099091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0860B3">
              <w:rPr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990917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990917">
            <w:pPr>
              <w:jc w:val="center"/>
              <w:rPr>
                <w:rFonts w:eastAsia="Calibri"/>
                <w:sz w:val="24"/>
                <w:szCs w:val="24"/>
              </w:rPr>
            </w:pPr>
            <w:r w:rsidRPr="000860B3"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6C4D99" w:rsidRPr="000860B3" w:rsidTr="00AC40F5">
        <w:trPr>
          <w:gridAfter w:val="1"/>
          <w:wAfter w:w="7" w:type="dxa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numPr>
                <w:ilvl w:val="0"/>
                <w:numId w:val="14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сентября 2018 г.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250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340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375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375</w:t>
            </w:r>
          </w:p>
        </w:tc>
      </w:tr>
      <w:tr w:rsidR="006C4D99" w:rsidRPr="000860B3" w:rsidTr="00AC40F5">
        <w:trPr>
          <w:gridAfter w:val="1"/>
          <w:wAfter w:w="7" w:type="dxa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990917">
            <w:pPr>
              <w:pStyle w:val="ad"/>
              <w:spacing w:after="0" w:line="240" w:lineRule="auto"/>
              <w:ind w:left="-1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тыс. человек нарастающим итогом к 2018 году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сентября 2018 г.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180,0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220,0</w:t>
            </w:r>
          </w:p>
        </w:tc>
      </w:tr>
      <w:tr w:rsidR="006C4D99" w:rsidRPr="000860B3" w:rsidTr="00AC40F5">
        <w:trPr>
          <w:gridAfter w:val="1"/>
          <w:wAfter w:w="7" w:type="dxa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990917">
            <w:pPr>
              <w:pStyle w:val="ad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Число созданных новых мест в общеобразовательных организациях, расположенных в сельской местности и поселках городского типа, человек нарастающим итогом к </w:t>
            </w:r>
            <w:r w:rsidRPr="00A97D28">
              <w:rPr>
                <w:rFonts w:eastAsia="Arial Unicode MS"/>
                <w:sz w:val="24"/>
                <w:szCs w:val="24"/>
                <w:highlight w:val="yellow"/>
                <w:u w:color="000000"/>
              </w:rPr>
              <w:t>2018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году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Основной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сентября 2018 г.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9820 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23212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34444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44264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50604</w:t>
            </w:r>
          </w:p>
        </w:tc>
      </w:tr>
      <w:tr w:rsidR="006C4D99" w:rsidRPr="000860B3" w:rsidTr="00AC40F5">
        <w:trPr>
          <w:gridAfter w:val="1"/>
          <w:wAfter w:w="7" w:type="dxa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990917">
            <w:pPr>
              <w:pStyle w:val="ad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ind w:left="113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Доля муниципальных образований Чеченской Республики в которых ликвидировано обучение в 3-ю смену, %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Дополнительный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2018 г.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233B1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233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233B1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233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233B1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233B1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6C4D99" w:rsidRPr="000860B3" w:rsidRDefault="006C4D99" w:rsidP="006C4D99">
      <w:pPr>
        <w:jc w:val="center"/>
        <w:outlineLvl w:val="0"/>
        <w:rPr>
          <w:b/>
          <w:sz w:val="24"/>
          <w:szCs w:val="24"/>
        </w:rPr>
      </w:pPr>
    </w:p>
    <w:p w:rsidR="006C4D99" w:rsidRPr="000860B3" w:rsidRDefault="006C4D99" w:rsidP="006C4D99">
      <w:pPr>
        <w:spacing w:line="276" w:lineRule="auto"/>
        <w:rPr>
          <w:b/>
          <w:sz w:val="24"/>
          <w:szCs w:val="24"/>
        </w:rPr>
      </w:pPr>
      <w:r w:rsidRPr="000860B3">
        <w:rPr>
          <w:b/>
          <w:sz w:val="24"/>
          <w:szCs w:val="24"/>
        </w:rPr>
        <w:br w:type="page"/>
      </w:r>
    </w:p>
    <w:p w:rsidR="006C4D99" w:rsidRPr="000860B3" w:rsidRDefault="006C4D99" w:rsidP="006C4D99">
      <w:pPr>
        <w:jc w:val="center"/>
        <w:outlineLvl w:val="0"/>
        <w:rPr>
          <w:sz w:val="24"/>
          <w:szCs w:val="24"/>
        </w:rPr>
      </w:pPr>
      <w:r w:rsidRPr="000860B3">
        <w:rPr>
          <w:sz w:val="24"/>
          <w:szCs w:val="24"/>
        </w:rPr>
        <w:lastRenderedPageBreak/>
        <w:t>3. Задачи и результаты регионального проекта</w:t>
      </w:r>
    </w:p>
    <w:p w:rsidR="006C4D99" w:rsidRPr="000860B3" w:rsidRDefault="006C4D99" w:rsidP="006C4D99">
      <w:pPr>
        <w:tabs>
          <w:tab w:val="left" w:pos="4065"/>
        </w:tabs>
        <w:rPr>
          <w:sz w:val="24"/>
          <w:szCs w:val="24"/>
        </w:rPr>
      </w:pPr>
      <w:r w:rsidRPr="000860B3">
        <w:rPr>
          <w:sz w:val="24"/>
          <w:szCs w:val="24"/>
        </w:rPr>
        <w:tab/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59"/>
        <w:gridCol w:w="6236"/>
        <w:gridCol w:w="7591"/>
      </w:tblGrid>
      <w:tr w:rsidR="006C4D99" w:rsidRPr="000860B3" w:rsidTr="00AC40F5">
        <w:trPr>
          <w:trHeight w:val="578"/>
          <w:tblHeader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7592" w:type="dxa"/>
            <w:tcBorders>
              <w:bottom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6C4D99" w:rsidRPr="000860B3" w:rsidTr="00AC40F5"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rPr>
                <w:b/>
                <w:bCs/>
                <w:color w:val="2E74B5" w:themeColor="accent1" w:themeShade="BF"/>
                <w:sz w:val="24"/>
                <w:szCs w:val="24"/>
                <w:lang w:val="en-US"/>
              </w:rPr>
            </w:pPr>
          </w:p>
        </w:tc>
        <w:tc>
          <w:tcPr>
            <w:tcW w:w="138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82 организаций, реализующих общеобразовательные программы, в не менее чем 7 муниципальных образованиях Чеченской Республики обеспечена возможность изучать предметную область «Технология» на базе организаций, имеющих </w:t>
            </w:r>
            <w:r w:rsidR="006A30C8" w:rsidRPr="000860B3">
              <w:rPr>
                <w:sz w:val="24"/>
                <w:szCs w:val="24"/>
              </w:rPr>
              <w:t>высоко оснащённые</w:t>
            </w:r>
            <w:r w:rsidR="006A30C8">
              <w:rPr>
                <w:sz w:val="24"/>
                <w:szCs w:val="24"/>
              </w:rPr>
              <w:t xml:space="preserve"> </w:t>
            </w:r>
            <w:r w:rsidR="006A30C8" w:rsidRPr="000860B3">
              <w:rPr>
                <w:sz w:val="24"/>
                <w:szCs w:val="24"/>
              </w:rPr>
              <w:t>ученика</w:t>
            </w:r>
            <w:r w:rsidRPr="000860B3">
              <w:rPr>
                <w:sz w:val="24"/>
                <w:szCs w:val="24"/>
              </w:rPr>
              <w:t>-места</w:t>
            </w:r>
            <w:r w:rsidRPr="000860B3">
              <w:rPr>
                <w:rStyle w:val="aa"/>
                <w:sz w:val="24"/>
                <w:szCs w:val="24"/>
              </w:rPr>
              <w:footnoteReference w:id="1"/>
            </w:r>
            <w:r w:rsidRPr="000860B3">
              <w:rPr>
                <w:sz w:val="24"/>
                <w:szCs w:val="24"/>
              </w:rPr>
              <w:t>, в т.ч. детских технопарков «Кванториум»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D0D0D"/>
                <w:sz w:val="24"/>
                <w:szCs w:val="24"/>
              </w:rPr>
              <w:t xml:space="preserve">Утвержден перечень муниципальных образований Чеченской Республики реализующих мероприятия по </w:t>
            </w:r>
            <w:r w:rsidRPr="000860B3">
              <w:rPr>
                <w:sz w:val="24"/>
                <w:szCs w:val="24"/>
              </w:rPr>
              <w:t xml:space="preserve">освоению предметной области «Технология» и других предметных областей на базе организаций, имеющих </w:t>
            </w:r>
            <w:r w:rsidR="006A30C8" w:rsidRPr="000860B3">
              <w:rPr>
                <w:sz w:val="24"/>
                <w:szCs w:val="24"/>
              </w:rPr>
              <w:t>высоко оснащённые</w:t>
            </w:r>
            <w:r w:rsidR="006A30C8">
              <w:rPr>
                <w:sz w:val="24"/>
                <w:szCs w:val="24"/>
              </w:rPr>
              <w:t xml:space="preserve"> </w:t>
            </w:r>
            <w:r w:rsidRPr="000860B3">
              <w:rPr>
                <w:sz w:val="24"/>
                <w:szCs w:val="24"/>
              </w:rPr>
              <w:t>ученико-места, в т.ч. детских технопарков «Кванториум».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Осуществлен отбор через профильную информационную систему инвентаризации инфраструктурных, материально-технических и кадровых ресурсов организаций разного типа, в том числе образовательных, научных организаций, организаций культуры, спорта и реального сектора экономики, потенциально пригодных для реализации предметной области «Технология» и других предметных областей.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Внедрена целевая модель освоения предметной области «Технология» и других предметных областей на базе организаций, имеющих </w:t>
            </w:r>
            <w:r w:rsidR="006A30C8" w:rsidRPr="000860B3">
              <w:rPr>
                <w:sz w:val="24"/>
                <w:szCs w:val="24"/>
              </w:rPr>
              <w:t>высоко оснащённые</w:t>
            </w:r>
            <w:r w:rsidR="006A30C8">
              <w:rPr>
                <w:sz w:val="24"/>
                <w:szCs w:val="24"/>
              </w:rPr>
              <w:t xml:space="preserve"> </w:t>
            </w:r>
            <w:r w:rsidR="006A30C8" w:rsidRPr="000860B3">
              <w:rPr>
                <w:sz w:val="24"/>
                <w:szCs w:val="24"/>
              </w:rPr>
              <w:t>ученика</w:t>
            </w:r>
            <w:r w:rsidRPr="000860B3">
              <w:rPr>
                <w:sz w:val="24"/>
                <w:szCs w:val="24"/>
              </w:rPr>
              <w:t xml:space="preserve">-места, в том числе детских технопарков «Кванториум».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2019 года изучение предметной области «Технология» и других предметных областей не менее чем в 7 муниципальных </w:t>
            </w:r>
            <w:r w:rsidRPr="000860B3">
              <w:rPr>
                <w:sz w:val="24"/>
                <w:szCs w:val="24"/>
              </w:rPr>
              <w:lastRenderedPageBreak/>
              <w:t xml:space="preserve">образованиях Чеченской Республики осуществляется на базе высокотехнологичных организаций, в т.ч. детских технопарков «Кванториум», с привлечением обучающихся школ различного типа, в том числе школ, работающих в неблагоприятных социальных условиях. </w:t>
            </w:r>
          </w:p>
          <w:p w:rsidR="006C4D99" w:rsidRPr="000860B3" w:rsidRDefault="006C4D99" w:rsidP="00AC40F5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2</w:t>
            </w:r>
            <w:r w:rsidRPr="000860B3">
              <w:rPr>
                <w:rStyle w:val="aa"/>
                <w:sz w:val="24"/>
                <w:szCs w:val="24"/>
              </w:rPr>
              <w:footnoteReference w:id="2"/>
            </w:r>
            <w:r w:rsidRPr="000860B3">
              <w:rPr>
                <w:sz w:val="24"/>
                <w:szCs w:val="24"/>
              </w:rPr>
              <w:t xml:space="preserve">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2019 года, не менее чем в 2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база, созданы условий для реализации дистанционных программ обучения определенных категорий обучающихся.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0,082</w:t>
            </w:r>
            <w:r w:rsidRPr="000860B3">
              <w:rPr>
                <w:rStyle w:val="aa"/>
                <w:sz w:val="24"/>
                <w:szCs w:val="24"/>
              </w:rPr>
              <w:footnoteReference w:id="3"/>
            </w:r>
            <w:r w:rsidRPr="000860B3">
              <w:rPr>
                <w:sz w:val="24"/>
                <w:szCs w:val="24"/>
              </w:rPr>
              <w:t xml:space="preserve">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40,0 тыс. детей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2019 года не менее чем в 0,082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</w:t>
            </w:r>
            <w:r w:rsidRPr="000860B3">
              <w:rPr>
                <w:sz w:val="24"/>
                <w:szCs w:val="24"/>
              </w:rPr>
              <w:t>создана материально-техническая база для реализации основных и дополнительных общеобразовательных программ цифрового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, естественнонаучного</w:t>
            </w:r>
            <w:r w:rsidRPr="000860B3">
              <w:rPr>
                <w:sz w:val="24"/>
                <w:szCs w:val="24"/>
              </w:rPr>
              <w:t xml:space="preserve"> и гуманитарного профилей, созданы условий для реализации дистанционных программ обучения, в том числе на базе сетевого партнерства.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Внедрена разработанная на федеральном уровне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середине 2020 года внедрена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деятельности, в т.ч. в онлайн-формате, что позволит сформировать организационно-методическую основу для внедрения и последующего развития механизмов наставничества обучающихся общеобразовательных </w:t>
            </w:r>
            <w:r w:rsidRPr="000860B3">
              <w:rPr>
                <w:sz w:val="24"/>
                <w:szCs w:val="24"/>
              </w:rPr>
              <w:lastRenderedPageBreak/>
              <w:t>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Созданы новые места в общеобразовательных организациях Чеченской Республики расположенных в сельской местности и поселках городского типа</w:t>
            </w:r>
            <w:r w:rsidRPr="000860B3">
              <w:rPr>
                <w:rStyle w:val="aa"/>
                <w:sz w:val="24"/>
                <w:szCs w:val="24"/>
              </w:rPr>
              <w:footnoteReference w:id="4"/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Реализованы мероприятия региональной программы, которая включает в себя мероприятия по модернизации инфраструктуры общего образования (строительство зданий (пристройки к зданию), приобретение (выкупа) зданий (пристройки к зданию) общеобразовательных организаций) расположенных в Чеченской Республики в том числе оснащение новых мест в общеобразовательных организациях средствами обучения и воспитания, необходимыми для реализации основных образовательных программ начального общего, основного общего и среднего общего образования.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Обеспечено повышение доступности современных условий образования в сельской местности и малых городах за счет ввода новых мест в общеобразовательных организациях, расположенных в сельской местности и поселках городского типа.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Проведена апробация создания условий для психологического сопровождения обучающихся общеобразовательных организаций, расположенных на территории Чеченской Республики</w:t>
            </w:r>
            <w:r w:rsidRPr="000860B3">
              <w:rPr>
                <w:rStyle w:val="aa"/>
                <w:i/>
                <w:sz w:val="24"/>
                <w:szCs w:val="24"/>
              </w:rPr>
              <w:footnoteReference w:id="5"/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rFonts w:eastAsia="Calibri"/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2020 года апробирована и внедрена целевая модель функционирования психологических служб в общеобразовательных организациях, расположенных на территории Чеченской Республики что позволит создать необходимые </w:t>
            </w:r>
            <w:r w:rsidRPr="000860B3">
              <w:rPr>
                <w:rFonts w:eastAsia="Calibri"/>
                <w:bCs/>
                <w:sz w:val="24"/>
                <w:szCs w:val="24"/>
              </w:rPr>
              <w:t>организационные, методические и финансово-экономические условия и требования для дальнейшей реализации проекта.</w:t>
            </w:r>
          </w:p>
          <w:p w:rsidR="006C4D99" w:rsidRPr="000860B3" w:rsidRDefault="006C4D99" w:rsidP="00AC40F5">
            <w:pPr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250 организаций, реализующих 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2020 года изучение предметной области «Технология» и других предметных областей осуществляется на базе высокотехнологичных организаций, в т.ч. детских технопарков «Кванториум» не менее чем в 17 муниципальных образованиях Чеченской Республики а также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Внедрена методология и критерии оценки качества общего образования в общеобразовательных организациях Чеченской Республикина основе практики международных исследований качества подготовки обучающихся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2020 года внедрена методология и критерии оценки качества общего образования в общеобразовательных организациях Чеченской Республикина основе опыта проведения массовых оценочных процедур в Российской Федерации, практики международных сопоставительных исследований качества образования и в интеграции с уже выстроенной системой оценки качества российского образования, что позволит внедрить основные организационные, методологические условия для эффективной реализации мероприятий настоящего федерального проекта, а также достижения ключевых показателей национального проекта «Образования» в части обеспечения к 2024 году глобальной конкурентоспособности общего образования России.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4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2020 года обновлена материально-техническая база не менее чем в 4 организаций, осуществляющих образовательную деятельность исключительно по адаптированным общеобразовательным программам.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Проведен ежегодный мониторинг по оценке качества изменений в освоении обучающимися соответствующих образовательных программ, в соответствии с характеристиками результатов.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sz w:val="24"/>
                <w:szCs w:val="24"/>
              </w:rPr>
              <w:t>Не менее чем в 0,250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120,0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2020 года не менее чем в 0,250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0860B3">
              <w:rPr>
                <w:sz w:val="24"/>
                <w:szCs w:val="24"/>
              </w:rPr>
              <w:t xml:space="preserve"> создана материально-техническая база для реализации основных и дополнительных общеобразовательных программ цифрового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, естественнонаучного</w:t>
            </w:r>
            <w:r w:rsidRPr="000860B3">
              <w:rPr>
                <w:sz w:val="24"/>
                <w:szCs w:val="24"/>
              </w:rPr>
              <w:br/>
              <w:t>и гуманитарного профилей, в том числе в школах, работающих в неблагоприятных социальных условиях.</w:t>
            </w: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D35936">
              <w:rPr>
                <w:sz w:val="24"/>
                <w:szCs w:val="24"/>
                <w:highlight w:val="yellow"/>
              </w:rPr>
              <w:t xml:space="preserve">Внедрена и функционирует целевая модель вовлечения общественно-деловых </w:t>
            </w:r>
            <w:r w:rsidRPr="00D35936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t xml:space="preserve">объединений и </w:t>
            </w:r>
            <w:r w:rsidRPr="00D35936">
              <w:rPr>
                <w:sz w:val="24"/>
                <w:szCs w:val="24"/>
                <w:highlight w:val="yellow"/>
              </w:rPr>
              <w:t>участия представителей работодателей в принятии решений по вопросам управления развитием общеобразовательными организациями, в том числе в обновлении образовательных программ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2021 года внедрена и функционирует целевая модель вовлечения общественно-деловых 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0860B3">
              <w:rPr>
                <w:sz w:val="24"/>
                <w:szCs w:val="24"/>
              </w:rPr>
              <w:t>участия представителей работодателей, что позволит создать организационные и методологические условия для участия указанных структур в принятии решений по вопросам управления развитием общеобразовательными организациями.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E61DC0">
              <w:rPr>
                <w:sz w:val="24"/>
                <w:szCs w:val="24"/>
                <w:highlight w:val="red"/>
              </w:rPr>
              <w:t>Не менее чем в 25 %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2021 году проведена оценка качества общего образования не менее чем в 25 % общеобразовательных организаций, расположенных на территории Чеченской Республики в соответствии с методологией и критериями на основе практики международных </w:t>
            </w:r>
            <w:r w:rsidRPr="000860B3">
              <w:rPr>
                <w:bCs/>
                <w:sz w:val="24"/>
                <w:szCs w:val="24"/>
              </w:rPr>
              <w:t>сравнительных исследований качества образования</w:t>
            </w:r>
            <w:r w:rsidRPr="000860B3">
              <w:rPr>
                <w:sz w:val="24"/>
                <w:szCs w:val="24"/>
              </w:rPr>
              <w:t xml:space="preserve"> и опыта проведения массовых оценочных процедур в Российской Федерации.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Во всех муниципальных образованиях Чеченской Республики для учителей предметной области «Технология» действует система повышения квалификации на базе детских 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К 1 сентября 2021 года во всех муниципальных образованиях Чеченской Республики</w:t>
            </w:r>
            <w:r w:rsidR="007F4358">
              <w:rPr>
                <w:sz w:val="24"/>
                <w:szCs w:val="24"/>
              </w:rPr>
              <w:t xml:space="preserve"> </w:t>
            </w:r>
            <w:r w:rsidRPr="000860B3">
              <w:rPr>
                <w:sz w:val="24"/>
                <w:szCs w:val="24"/>
              </w:rPr>
              <w:t>для учителей предметной области «Технология» и других предметных областей функционирует система повышения квалификации на базе детских 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4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2021 года не менее чем в 4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0,300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140,0 тыс. детей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2021 года  не менее чем в 0,300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0860B3">
              <w:rPr>
                <w:sz w:val="24"/>
                <w:szCs w:val="24"/>
              </w:rPr>
              <w:t xml:space="preserve"> создана материально-техническая база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</w:t>
            </w:r>
            <w:r w:rsidRPr="000860B3">
              <w:rPr>
                <w:sz w:val="24"/>
                <w:szCs w:val="24"/>
              </w:rPr>
              <w:t xml:space="preserve">, в том числе в школах, работающих в неблагоприятных социальных условиях.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E61DC0">
              <w:rPr>
                <w:sz w:val="24"/>
                <w:szCs w:val="24"/>
              </w:rPr>
              <w:t>В Чеченской Республике ликвидировано обучение в 3-ю смену</w:t>
            </w:r>
            <w:r w:rsidRPr="00E61DC0">
              <w:rPr>
                <w:rStyle w:val="aa"/>
                <w:sz w:val="24"/>
                <w:szCs w:val="24"/>
              </w:rPr>
              <w:footnoteReference w:id="6"/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2021 года ликвидировано обучение в 3-ю смену за счет ввода новых мест, оснащенных необходимой материально-технической базой, позволяющей реализовывать обновленные образовательные программы.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Создание новых мест в общеобразовательных организациях осуществлено в рамках региональных программ, которые включают в себя мероприятия по модернизации инфраструктуры общего образования (строительство зданий (пристройки к зданию), приобретение (выкупа) зданий (пристройки к зданию) общеобразовательных организаций) расположенных в Чеченской Республике в том числе оснащение новых мест в общеобразовательных организациях средствами обучения и воспитания, необходимыми для реализации основных </w:t>
            </w:r>
            <w:r w:rsidRPr="000860B3">
              <w:rPr>
                <w:sz w:val="24"/>
                <w:szCs w:val="24"/>
              </w:rPr>
              <w:lastRenderedPageBreak/>
              <w:t>образовательных программ начального общего, основного общего и среднего общего образования.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Региональные программы софинансируются из федерального бюджета, в том числе в рамках отдельной субсидии из федерального бюджета бюджетам субъектов Российской Федерации, в которых согласно федеральному статистическому наблюдению обучение проводится </w:t>
            </w:r>
            <w:r w:rsidRPr="000860B3">
              <w:rPr>
                <w:sz w:val="24"/>
                <w:szCs w:val="24"/>
              </w:rPr>
              <w:br/>
              <w:t>в 3-ю смену.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400 организаций, реализующих 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2021 года не менее чем в 400 организаций, реализующих общеобразовательные программы, в не менее чем 17 муниципальных образованиях Чеченской Республики изучение предметной области «Технология» и других предметных областей осуществляется на базе высокотехнологичных организаций, в том числе детских технопарков «Кванториум», а также с привлечением обучающихся школ различного типа, в том числе школ, работающих в неблагоприятных социальных условиях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50 %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2022 году проведена оценка качества общего образования в не менее чем в 50 % общеобразовательных организаций Чеченской Республики в соответствии с методологией и критериями на основе практики международных </w:t>
            </w:r>
            <w:r w:rsidRPr="000860B3">
              <w:rPr>
                <w:bCs/>
                <w:sz w:val="24"/>
                <w:szCs w:val="24"/>
              </w:rPr>
              <w:t>сравнительных исследований качества образования</w:t>
            </w:r>
            <w:r w:rsidRPr="000860B3">
              <w:rPr>
                <w:sz w:val="24"/>
                <w:szCs w:val="24"/>
              </w:rPr>
              <w:t xml:space="preserve"> и опыта проведения массовых оценочных процедур в Российской Федерации, что позволит обеспечить достижение ключевых показателей национального проекта «Образование» в части обеспечения к 2024 году глобальной конкурентоспособности общего образования Российской Федерации.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450 организаций, реализующих </w:t>
            </w:r>
            <w:r w:rsidRPr="000860B3">
              <w:rPr>
                <w:sz w:val="24"/>
                <w:szCs w:val="24"/>
              </w:rPr>
              <w:lastRenderedPageBreak/>
              <w:t>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 xml:space="preserve">К концу 2022 года, не менее чем в 450 организаций, реализующих </w:t>
            </w:r>
            <w:r w:rsidRPr="000860B3">
              <w:rPr>
                <w:sz w:val="24"/>
                <w:szCs w:val="24"/>
              </w:rPr>
              <w:lastRenderedPageBreak/>
              <w:t>общеобразовательные программы, в не менее чем 17 муниципальных образованиях Чеченской Республики изучение предметной области «Технология» и других предметных областей осуществляется на базе высокотехнологичных организаций, в том числе детских технопарков «Кванториум», а также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2022 года внедрены обновленные федеральные государственные образовательные стандарты общего образования и примерные основные общеобразовательные программы, что позволит повысить качество преподавания основных предметных областей, обеспечить соответствие условий обучения современным требованиям, компетенциям и знаниям, а также будет способствовать достижению главных целевых установок реализации настоящего регионального проекта и национального проекта «Образование» в целом.</w:t>
            </w:r>
          </w:p>
          <w:p w:rsidR="006C4D99" w:rsidRPr="000860B3" w:rsidRDefault="006C4D99" w:rsidP="00AC40F5">
            <w:pPr>
              <w:tabs>
                <w:tab w:val="left" w:pos="1840"/>
              </w:tabs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Проведен мониторинг использования обновленных федеральных государственных образовательных стандартов общего образования, в том числе требований к результатам освоения образовательной программы общего образования.</w:t>
            </w:r>
          </w:p>
          <w:p w:rsidR="006C4D99" w:rsidRPr="000860B3" w:rsidRDefault="006C4D99" w:rsidP="00AC40F5">
            <w:pPr>
              <w:tabs>
                <w:tab w:val="left" w:pos="1840"/>
              </w:tabs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2022 года 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0,340 тыс. школ, расположенных в сельской местности и малых городах, создана </w:t>
            </w:r>
            <w:r w:rsidRPr="000860B3">
              <w:rPr>
                <w:sz w:val="24"/>
                <w:szCs w:val="24"/>
              </w:rPr>
              <w:lastRenderedPageBreak/>
              <w:t>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160,0 тыс. детей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 xml:space="preserve">К концу 2022 года не менее чем в 0,340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0860B3">
              <w:rPr>
                <w:sz w:val="24"/>
                <w:szCs w:val="24"/>
              </w:rPr>
              <w:t xml:space="preserve"> создана материально-</w:t>
            </w:r>
            <w:r w:rsidRPr="000860B3">
              <w:rPr>
                <w:sz w:val="24"/>
                <w:szCs w:val="24"/>
              </w:rPr>
              <w:lastRenderedPageBreak/>
              <w:t>техническая база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</w:t>
            </w:r>
            <w:r w:rsidRPr="000860B3">
              <w:rPr>
                <w:sz w:val="24"/>
                <w:szCs w:val="24"/>
              </w:rPr>
              <w:t>, в том числе в школах, работающих в неблагоприятных социальных условиях.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75 %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2023 году проведена оценка качества общего образования не менее чем в 75 % организаций, реализующих общеобразовательные программы и расположенных на территории Чеченской Республики в соответствии с методологией и критериями на основе практики международных </w:t>
            </w:r>
            <w:r w:rsidRPr="000860B3">
              <w:rPr>
                <w:bCs/>
                <w:sz w:val="24"/>
                <w:szCs w:val="24"/>
              </w:rPr>
              <w:t>сравнительных исследований качества образования</w:t>
            </w:r>
            <w:r w:rsidRPr="000860B3">
              <w:rPr>
                <w:sz w:val="24"/>
                <w:szCs w:val="24"/>
              </w:rPr>
              <w:t xml:space="preserve"> и опыта проведения массовых оценочных процедур в Российской Федерации.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256F0D">
              <w:rPr>
                <w:sz w:val="24"/>
                <w:szCs w:val="24"/>
              </w:rPr>
              <w:t>Не менее чем в 479 организаций, реализующих 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  <w:r w:rsidRPr="000860B3">
              <w:rPr>
                <w:sz w:val="24"/>
                <w:szCs w:val="24"/>
              </w:rPr>
              <w:t xml:space="preserve"> </w:t>
            </w:r>
          </w:p>
          <w:p w:rsidR="006C4D99" w:rsidRPr="000860B3" w:rsidRDefault="006C4D99" w:rsidP="00AC40F5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2023 года не менее чем в 47</w:t>
            </w:r>
            <w:r>
              <w:rPr>
                <w:sz w:val="24"/>
                <w:szCs w:val="24"/>
              </w:rPr>
              <w:t>9</w:t>
            </w:r>
            <w:r w:rsidRPr="000860B3">
              <w:rPr>
                <w:sz w:val="24"/>
                <w:szCs w:val="24"/>
              </w:rPr>
              <w:t xml:space="preserve"> организаций, реализующих общеобразовательные программы, в не менее чем 17 муниципальных образованиях Чеченской Республикиизучение предметной области «Технология» и других предметных областей осуществляется на базе высокотехнологичных организаций, в том числе детских технопарков «Кванториум», а также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2023 года 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0,375 тыс. школ, расположенных в сельской местности и малых городах, создана </w:t>
            </w:r>
            <w:r w:rsidRPr="000860B3">
              <w:rPr>
                <w:sz w:val="24"/>
                <w:szCs w:val="24"/>
              </w:rPr>
              <w:lastRenderedPageBreak/>
              <w:t>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180,0 тыс. детей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 xml:space="preserve">К концу 2023 года не менее чем в 0,375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0860B3">
              <w:rPr>
                <w:sz w:val="24"/>
                <w:szCs w:val="24"/>
              </w:rPr>
              <w:t xml:space="preserve"> создана материально-</w:t>
            </w:r>
            <w:r w:rsidRPr="000860B3">
              <w:rPr>
                <w:sz w:val="24"/>
                <w:szCs w:val="24"/>
              </w:rPr>
              <w:lastRenderedPageBreak/>
              <w:t>техническая база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</w:t>
            </w:r>
            <w:r w:rsidRPr="000860B3">
              <w:rPr>
                <w:sz w:val="24"/>
                <w:szCs w:val="24"/>
              </w:rPr>
              <w:t>, в том числе в школах, работающих в неблагоприятных социальных условиях.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 100 %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30 апреля 2024 года проведена оценка качества общего образования в 100 % общеобразовательных организаций Чеченской Республики </w:t>
            </w:r>
            <w:r w:rsidRPr="000860B3">
              <w:rPr>
                <w:bCs/>
                <w:iCs/>
                <w:sz w:val="24"/>
                <w:szCs w:val="24"/>
              </w:rPr>
              <w:t xml:space="preserve">(кроме организаций, осуществляющих образовательную деятельность исключительно по адаптированным общеобразовательным программам) </w:t>
            </w:r>
            <w:r w:rsidRPr="000860B3">
              <w:rPr>
                <w:sz w:val="24"/>
                <w:szCs w:val="24"/>
              </w:rPr>
              <w:t>в соответствии с методологией и критериями на основе практики международных исследований, что позволит обеспечить достижение ключевых показателей национального проекта «Образование» в части обеспечения к 2024 году глобальной конкурентоспособности общего образования Российской Федерации.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b/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  <w:p w:rsidR="006C4D99" w:rsidRPr="000860B3" w:rsidRDefault="006C4D99" w:rsidP="00AC40F5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2024 года 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256F0D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256F0D">
              <w:rPr>
                <w:sz w:val="24"/>
                <w:szCs w:val="24"/>
                <w:highlight w:val="yellow"/>
              </w:rPr>
              <w:t xml:space="preserve">В каждом муниципальном образовании Чеченской Республики обеспечена возможность изучать предметную область «Технология» на базе 70% организаций, имеющих высокооснащенныеученико-места, в т.ч. детских технопарков «Кванториум» 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2024 года в каждом муниципальном образовании Чеченской Республикиизучение предметной области «Технология» и других предметных областей осуществляется на базе высокотехнологичных организаций, в том числе детских технопарков «Кванториум», а также с привлечением обучающихся школ различного типа, в том числе школ, работающих в неблагоприятных социальных условиях.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70 % обучающихся организаций, реализующих общеобразовательные программы и расположенных на </w:t>
            </w:r>
            <w:r w:rsidRPr="000860B3">
              <w:rPr>
                <w:sz w:val="24"/>
                <w:szCs w:val="24"/>
              </w:rPr>
              <w:lastRenderedPageBreak/>
              <w:t>территории Чеченской Республики вовлечены в различные формы сопровождения и наставничества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 xml:space="preserve">В соответствии с разработанной методологией наставничества обучающихся общеобразовательных организаций, в том числе с </w:t>
            </w:r>
            <w:r w:rsidRPr="000860B3">
              <w:rPr>
                <w:sz w:val="24"/>
                <w:szCs w:val="24"/>
              </w:rPr>
              <w:lastRenderedPageBreak/>
              <w:t xml:space="preserve">применением лучших практик обмена опытом между обучающимися и привлечением представителей работодателей к этой деятельности к концу 2024 года не менее 70 % обучающихся общеобразовательных организаций Чеченской Республики вовлечены в различные формы сопровождения и наставничества, что позволит создать условия для формирования активной гражданской позиции у каждого обучающегося, а также достичь целевые установки национального проекта «Образование» в части воспитания </w:t>
            </w:r>
            <w:r w:rsidRPr="000860B3">
              <w:rPr>
                <w:color w:val="020C22"/>
                <w:sz w:val="24"/>
                <w:szCs w:val="24"/>
              </w:rPr>
              <w:t>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Pr="000860B3">
              <w:rPr>
                <w:sz w:val="24"/>
                <w:szCs w:val="24"/>
              </w:rPr>
              <w:t xml:space="preserve">. </w:t>
            </w:r>
          </w:p>
          <w:p w:rsidR="006C4D99" w:rsidRPr="000860B3" w:rsidRDefault="006C4D99" w:rsidP="00AC40F5">
            <w:pPr>
              <w:rPr>
                <w:rFonts w:eastAsia="Arial Unicode MS"/>
                <w:bCs/>
                <w:sz w:val="24"/>
                <w:szCs w:val="24"/>
                <w:u w:color="000000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Разработаны и внедрены программы менторства и наставничества для обучающихся в рамках взаимодействия с предприятиями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Чеченской Республики.</w:t>
            </w:r>
          </w:p>
        </w:tc>
      </w:tr>
      <w:tr w:rsidR="006C4D99" w:rsidRPr="000860B3" w:rsidTr="00AC40F5">
        <w:trPr>
          <w:trHeight w:val="1776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70 % организаций Чеченской Республики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  <w:r w:rsidRPr="000860B3">
              <w:rPr>
                <w:rStyle w:val="aa"/>
                <w:sz w:val="24"/>
                <w:szCs w:val="24"/>
              </w:rPr>
              <w:footnoteReference w:id="7"/>
            </w:r>
          </w:p>
          <w:p w:rsidR="006C4D99" w:rsidRPr="000860B3" w:rsidRDefault="006C4D99" w:rsidP="00AC40F5">
            <w:pPr>
              <w:rPr>
                <w:b/>
                <w:bCs/>
                <w:color w:val="5B9BD5" w:themeColor="accent1"/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2024 года не менее чем в 70 % общеобразовательных организаций Чеченской Республики реализуют образовательные программы в сетевой форме в целях повышения эффективности использования инфраструктуры и кадрового потенциала системы образования и расширения возможностей детей в освоении программ общего образования.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0,375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220,0 тыс. детей</w:t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2024 года не менее чем в 0,375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0860B3">
              <w:rPr>
                <w:sz w:val="24"/>
                <w:szCs w:val="24"/>
              </w:rPr>
              <w:t xml:space="preserve"> создана материально-техническая база для реализации основных и дополнительных общеобразовательных программ цифрового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, естественнонаучного</w:t>
            </w:r>
            <w:r w:rsidRPr="000860B3">
              <w:rPr>
                <w:sz w:val="24"/>
                <w:szCs w:val="24"/>
              </w:rPr>
              <w:t xml:space="preserve"> и гуманитарного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профилей</w:t>
            </w:r>
            <w:r w:rsidRPr="000860B3">
              <w:rPr>
                <w:sz w:val="24"/>
                <w:szCs w:val="24"/>
              </w:rPr>
              <w:t>, в том числе в школах, работающих в неблагоприятных социальных условиях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A34BD7" w:rsidRDefault="006C4D99" w:rsidP="00AC40F5">
            <w:pPr>
              <w:rPr>
                <w:sz w:val="24"/>
                <w:szCs w:val="24"/>
              </w:rPr>
            </w:pPr>
            <w:r w:rsidRPr="00A34BD7">
              <w:rPr>
                <w:sz w:val="24"/>
                <w:szCs w:val="24"/>
              </w:rPr>
              <w:t xml:space="preserve">Не менее чем в 70 % общеобразовательных организаций Чеченской Республики функционирует целевая модель вовлечения общественно-деловых </w:t>
            </w:r>
            <w:r w:rsidRPr="00A34BD7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A34BD7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  <w:r w:rsidRPr="00A34BD7">
              <w:rPr>
                <w:rStyle w:val="aa"/>
                <w:sz w:val="24"/>
                <w:szCs w:val="24"/>
              </w:rPr>
              <w:footnoteReference w:id="8"/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 концу 2024 года не менее чем в 70 % общеобразовательных организаций Чеченской Республики обеспечено вовлечение общественно-деловых 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0860B3">
              <w:rPr>
                <w:sz w:val="24"/>
                <w:szCs w:val="24"/>
              </w:rPr>
              <w:t xml:space="preserve">участия представителей работодателей в принятии решений по вопросам управления развитием общеобразовательными организациями.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numPr>
                <w:ilvl w:val="0"/>
                <w:numId w:val="15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Построена и введена в эксплуатацию школа по модели привлечения частных инвестиций на условиях возвратного финансирования</w:t>
            </w:r>
            <w:r w:rsidRPr="000860B3">
              <w:rPr>
                <w:rStyle w:val="aa"/>
                <w:sz w:val="24"/>
                <w:szCs w:val="24"/>
              </w:rPr>
              <w:footnoteReference w:id="9"/>
            </w:r>
          </w:p>
        </w:tc>
        <w:tc>
          <w:tcPr>
            <w:tcW w:w="7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 концу 2024 года будет построена и введена в эксплуатацию  школа с привлечением частных инвестиций на условиях возвратного финансирования, что позволит внедрить систему применения негосударственных инвестиций не только на этапе проектирования и строительства школы, но и в процессе ее дальнейшего содержания и обслуживания. Данные меры приведут к оптимизации расходования бюджетных средств, а также будут способствовать  развитию конкурентоспособности образовательных организаций Чеченской Республики.</w:t>
            </w:r>
          </w:p>
        </w:tc>
      </w:tr>
    </w:tbl>
    <w:p w:rsidR="006C4D99" w:rsidRPr="000860B3" w:rsidRDefault="006C4D99" w:rsidP="006C4D99">
      <w:pPr>
        <w:jc w:val="center"/>
        <w:rPr>
          <w:sz w:val="24"/>
          <w:szCs w:val="24"/>
        </w:rPr>
      </w:pPr>
    </w:p>
    <w:p w:rsidR="006C4D99" w:rsidRPr="000860B3" w:rsidRDefault="006C4D99" w:rsidP="006C4D99">
      <w:pPr>
        <w:spacing w:line="276" w:lineRule="auto"/>
        <w:rPr>
          <w:sz w:val="24"/>
          <w:szCs w:val="24"/>
        </w:rPr>
      </w:pPr>
      <w:r w:rsidRPr="000860B3">
        <w:rPr>
          <w:sz w:val="24"/>
          <w:szCs w:val="24"/>
        </w:rPr>
        <w:br w:type="page"/>
      </w:r>
    </w:p>
    <w:p w:rsidR="006C4D99" w:rsidRPr="000860B3" w:rsidRDefault="006C4D99" w:rsidP="006C4D99">
      <w:pPr>
        <w:spacing w:line="276" w:lineRule="auto"/>
        <w:jc w:val="center"/>
        <w:rPr>
          <w:sz w:val="24"/>
          <w:szCs w:val="24"/>
        </w:rPr>
      </w:pPr>
      <w:r w:rsidRPr="000860B3">
        <w:rPr>
          <w:sz w:val="24"/>
          <w:szCs w:val="24"/>
        </w:rPr>
        <w:lastRenderedPageBreak/>
        <w:t>4. Финансовое обеспечение регионального проекта «Современная школа»</w:t>
      </w:r>
    </w:p>
    <w:tbl>
      <w:tblPr>
        <w:tblStyle w:val="af1"/>
        <w:tblW w:w="14988" w:type="dxa"/>
        <w:tblLayout w:type="fixed"/>
        <w:tblLook w:val="0600" w:firstRow="0" w:lastRow="0" w:firstColumn="0" w:lastColumn="0" w:noHBand="1" w:noVBand="1"/>
      </w:tblPr>
      <w:tblGrid>
        <w:gridCol w:w="879"/>
        <w:gridCol w:w="4536"/>
        <w:gridCol w:w="1418"/>
        <w:gridCol w:w="1559"/>
        <w:gridCol w:w="1276"/>
        <w:gridCol w:w="1275"/>
        <w:gridCol w:w="1276"/>
        <w:gridCol w:w="1134"/>
        <w:gridCol w:w="1635"/>
      </w:tblGrid>
      <w:tr w:rsidR="006C4D99" w:rsidRPr="000860B3" w:rsidTr="00D166F0">
        <w:tc>
          <w:tcPr>
            <w:tcW w:w="879" w:type="dxa"/>
            <w:vMerge w:val="restart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№ </w:t>
            </w:r>
            <w:r w:rsidRPr="000860B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536" w:type="dxa"/>
            <w:vMerge w:val="restart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Наименование регионального проекта и источники финансирования</w:t>
            </w:r>
          </w:p>
        </w:tc>
        <w:tc>
          <w:tcPr>
            <w:tcW w:w="7938" w:type="dxa"/>
            <w:gridSpan w:val="6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Объем финансового обеспечения по годам реализации (млрд. рублей)</w:t>
            </w:r>
          </w:p>
        </w:tc>
        <w:tc>
          <w:tcPr>
            <w:tcW w:w="1635" w:type="dxa"/>
            <w:vMerge w:val="restart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Всего</w:t>
            </w:r>
            <w:r w:rsidRPr="000860B3">
              <w:rPr>
                <w:sz w:val="24"/>
                <w:szCs w:val="24"/>
              </w:rPr>
              <w:br/>
              <w:t>(млн. рублей)</w:t>
            </w:r>
          </w:p>
        </w:tc>
      </w:tr>
      <w:tr w:rsidR="006C4D99" w:rsidRPr="000860B3" w:rsidTr="00D166F0">
        <w:tc>
          <w:tcPr>
            <w:tcW w:w="879" w:type="dxa"/>
            <w:vMerge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2019</w:t>
            </w: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</w:t>
            </w: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</w:t>
            </w:r>
          </w:p>
        </w:tc>
        <w:tc>
          <w:tcPr>
            <w:tcW w:w="1635" w:type="dxa"/>
            <w:vMerge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</w:t>
            </w:r>
          </w:p>
        </w:tc>
        <w:tc>
          <w:tcPr>
            <w:tcW w:w="14109" w:type="dxa"/>
            <w:gridSpan w:val="8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1D14A1">
              <w:rPr>
                <w:sz w:val="24"/>
                <w:szCs w:val="24"/>
                <w:highlight w:val="yellow"/>
              </w:rPr>
              <w:t>1.1.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 w:hanging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 Создание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1D14A1">
              <w:rPr>
                <w:color w:val="000000"/>
                <w:sz w:val="24"/>
                <w:highlight w:val="yellow"/>
              </w:rPr>
              <w:t>267,187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350,993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F1184A">
              <w:rPr>
                <w:color w:val="000000"/>
                <w:sz w:val="24"/>
              </w:rPr>
              <w:t>618,180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1D14A1">
              <w:rPr>
                <w:color w:val="000000"/>
                <w:sz w:val="24"/>
                <w:highlight w:val="yellow"/>
              </w:rPr>
              <w:t>253,828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333,443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F1184A">
              <w:rPr>
                <w:color w:val="000000"/>
                <w:sz w:val="24"/>
              </w:rPr>
              <w:t>587,271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1.1.1.1.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1D14A1">
              <w:rPr>
                <w:color w:val="000000"/>
                <w:sz w:val="24"/>
                <w:highlight w:val="yellow"/>
              </w:rPr>
              <w:t>13,359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17,550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F1184A">
              <w:rPr>
                <w:color w:val="000000"/>
                <w:sz w:val="24"/>
              </w:rPr>
              <w:t>30,909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1.1.2.1.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1.1.3.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1.1.3.1.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1.1.4.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1D14A1">
              <w:rPr>
                <w:sz w:val="24"/>
                <w:szCs w:val="24"/>
                <w:highlight w:val="yellow"/>
              </w:rPr>
              <w:t>1.2.</w:t>
            </w:r>
          </w:p>
        </w:tc>
        <w:tc>
          <w:tcPr>
            <w:tcW w:w="4536" w:type="dxa"/>
          </w:tcPr>
          <w:p w:rsidR="00FC7AF2" w:rsidRDefault="00FC7AF2" w:rsidP="00AC40F5">
            <w:pPr>
              <w:ind w:left="114"/>
              <w:rPr>
                <w:sz w:val="24"/>
                <w:szCs w:val="24"/>
              </w:rPr>
            </w:pPr>
          </w:p>
          <w:p w:rsidR="00FC7AF2" w:rsidRDefault="00FC7AF2" w:rsidP="00AC40F5">
            <w:pPr>
              <w:ind w:left="114"/>
              <w:rPr>
                <w:sz w:val="24"/>
                <w:szCs w:val="24"/>
              </w:rPr>
            </w:pPr>
          </w:p>
          <w:p w:rsidR="00FC7AF2" w:rsidRDefault="00FC7AF2" w:rsidP="00AC40F5">
            <w:pPr>
              <w:ind w:left="114"/>
              <w:rPr>
                <w:sz w:val="24"/>
                <w:szCs w:val="24"/>
              </w:rPr>
            </w:pPr>
          </w:p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Чеченской Республики ликвидировано обучение в 3-ю смену 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1D14A1">
              <w:rPr>
                <w:color w:val="000000"/>
                <w:sz w:val="24"/>
                <w:highlight w:val="yellow"/>
              </w:rPr>
              <w:lastRenderedPageBreak/>
              <w:t>4583,315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3109,809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3044,818</w:t>
            </w: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F1184A">
              <w:rPr>
                <w:color w:val="000000"/>
                <w:sz w:val="24"/>
              </w:rPr>
              <w:t>10737,942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1D14A1">
              <w:rPr>
                <w:color w:val="000000"/>
                <w:sz w:val="24"/>
                <w:highlight w:val="yellow"/>
              </w:rPr>
              <w:t>4537,482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3078,711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3014,370</w:t>
            </w: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F1184A">
              <w:rPr>
                <w:color w:val="000000"/>
                <w:sz w:val="24"/>
              </w:rPr>
              <w:t>10630,563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1.2.1.1.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1.2.2.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1D14A1">
              <w:rPr>
                <w:color w:val="000000"/>
                <w:sz w:val="24"/>
                <w:highlight w:val="yellow"/>
              </w:rPr>
              <w:t>45,833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31,098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30,448</w:t>
            </w: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F1184A">
              <w:rPr>
                <w:color w:val="000000"/>
                <w:sz w:val="24"/>
              </w:rPr>
              <w:t>107,379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1.2.2.1.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1.2.3.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1.2.3.1.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1.2.4.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1D14A1">
              <w:rPr>
                <w:sz w:val="24"/>
                <w:szCs w:val="24"/>
                <w:highlight w:val="yellow"/>
              </w:rPr>
              <w:t>1.3.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347F23">
              <w:rPr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282,926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17237,30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16367,40</w:t>
            </w: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20667,1</w:t>
            </w: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15700,</w:t>
            </w:r>
            <w:r>
              <w:rPr>
                <w:color w:val="000000"/>
                <w:sz w:val="24"/>
              </w:rPr>
              <w:t>790</w:t>
            </w: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23396,500</w:t>
            </w: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93652,0</w:t>
            </w:r>
            <w:r>
              <w:rPr>
                <w:color w:val="000000"/>
                <w:sz w:val="24"/>
              </w:rPr>
              <w:t>40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280,097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17064,928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16203,733</w:t>
            </w: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20460,445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15543,782</w:t>
            </w: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23162,535</w:t>
            </w: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92715,520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1.3.1.1.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sz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1.3.2.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F1184A">
              <w:rPr>
                <w:color w:val="000000"/>
                <w:sz w:val="24"/>
              </w:rPr>
              <w:t>2,829</w:t>
            </w:r>
          </w:p>
        </w:tc>
        <w:tc>
          <w:tcPr>
            <w:tcW w:w="1559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172,373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163,674</w:t>
            </w:r>
          </w:p>
        </w:tc>
        <w:tc>
          <w:tcPr>
            <w:tcW w:w="127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206,671</w:t>
            </w:r>
          </w:p>
        </w:tc>
        <w:tc>
          <w:tcPr>
            <w:tcW w:w="1276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157,008</w:t>
            </w:r>
          </w:p>
        </w:tc>
        <w:tc>
          <w:tcPr>
            <w:tcW w:w="1134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233,965</w:t>
            </w:r>
          </w:p>
        </w:tc>
        <w:tc>
          <w:tcPr>
            <w:tcW w:w="1635" w:type="dxa"/>
          </w:tcPr>
          <w:p w:rsidR="006C4D99" w:rsidRPr="00F1184A" w:rsidRDefault="006C4D99" w:rsidP="00AC40F5">
            <w:pPr>
              <w:jc w:val="center"/>
              <w:rPr>
                <w:color w:val="000000"/>
                <w:sz w:val="24"/>
              </w:rPr>
            </w:pPr>
            <w:r w:rsidRPr="00F1184A">
              <w:rPr>
                <w:color w:val="000000"/>
                <w:sz w:val="24"/>
              </w:rPr>
              <w:t>936,520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1.3.2.1.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 xml:space="preserve">из них межбюджетные трансферты бюджету (ам) указывается </w:t>
            </w:r>
            <w:r w:rsidRPr="000860B3">
              <w:rPr>
                <w:i/>
                <w:sz w:val="24"/>
                <w:szCs w:val="24"/>
              </w:rPr>
              <w:lastRenderedPageBreak/>
              <w:t>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1.3.3.1.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1.3.4.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1D14A1">
              <w:rPr>
                <w:sz w:val="24"/>
                <w:szCs w:val="24"/>
                <w:highlight w:val="yellow"/>
              </w:rPr>
              <w:t>1.4.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 каждом муниципальном образовании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«Кванториум»;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CC197B">
              <w:rPr>
                <w:sz w:val="24"/>
                <w:szCs w:val="24"/>
                <w:highlight w:val="red"/>
              </w:rPr>
              <w:t>- в общеобразовательных организациях,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профилей;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A43DAD">
              <w:rPr>
                <w:sz w:val="24"/>
                <w:szCs w:val="24"/>
                <w:highlight w:val="red"/>
              </w:rPr>
              <w:t xml:space="preserve">- внедрена разработанная на федеральном уровне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</w:t>
            </w:r>
            <w:r w:rsidRPr="00A43DAD">
              <w:rPr>
                <w:sz w:val="24"/>
                <w:szCs w:val="24"/>
                <w:highlight w:val="red"/>
              </w:rPr>
              <w:lastRenderedPageBreak/>
              <w:t>деятельности;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- 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программ;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- внедрена целевая модель вовлечения общественно-деловых </w:t>
            </w:r>
            <w:r w:rsidRPr="000860B3">
              <w:rPr>
                <w:bCs/>
                <w:sz w:val="24"/>
                <w:szCs w:val="24"/>
              </w:rPr>
              <w:t xml:space="preserve">объединений и </w:t>
            </w:r>
            <w:r w:rsidRPr="000860B3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организациями, в том числе в обновлении образовательных программ;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- проведен мониторинг внедрения обновленных примерных основных общеобразовательных программ, разработанных в рамках федерального проекта, во всех субъектах Российской Федерации;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-не менее 70 % обучающихся общеобразовательных организаций вовлечены в различные формы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сопровождения и наставничества;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-не менее 70 % организаций, реализующих программы начального, основного и среднего общего образования, реализуют общеобразовательные программы в сетевой форме;</w:t>
            </w:r>
          </w:p>
          <w:p w:rsidR="006C4D99" w:rsidRPr="000860B3" w:rsidRDefault="006C4D99" w:rsidP="00AC40F5">
            <w:pPr>
              <w:ind w:left="113" w:firstLine="113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 xml:space="preserve">-не менее чем в 70 % общеобразовательных организаций функционирует целевая модель вовлечения общественно-деловых </w:t>
            </w:r>
            <w:r w:rsidRPr="000860B3">
              <w:rPr>
                <w:bCs/>
                <w:sz w:val="24"/>
                <w:szCs w:val="24"/>
              </w:rPr>
              <w:t xml:space="preserve">объединений и </w:t>
            </w:r>
            <w:r w:rsidRPr="000860B3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организациями;</w:t>
            </w:r>
          </w:p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-во всех субъектах Российской Федерации для учителей предметной области «Технология» действует система повышения квалификации на базе детских технопарков «Кванториум», организаций, осуществляющих образовательную деятельность по образовательным программам  среднего профессионального и высшего образования, предприятий реального сектора</w:t>
            </w:r>
          </w:p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экономики</w:t>
            </w:r>
          </w:p>
        </w:tc>
        <w:tc>
          <w:tcPr>
            <w:tcW w:w="1418" w:type="dxa"/>
          </w:tcPr>
          <w:p w:rsidR="006C4D99" w:rsidRPr="00512FDD" w:rsidRDefault="006C4D99" w:rsidP="00AC40F5">
            <w:pPr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lastRenderedPageBreak/>
              <w:t>132,394</w:t>
            </w:r>
          </w:p>
        </w:tc>
        <w:tc>
          <w:tcPr>
            <w:tcW w:w="1559" w:type="dxa"/>
          </w:tcPr>
          <w:p w:rsidR="006C4D99" w:rsidRPr="00512FDD" w:rsidRDefault="006C4D99" w:rsidP="00AC40F5">
            <w:pPr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69,228</w:t>
            </w:r>
          </w:p>
        </w:tc>
        <w:tc>
          <w:tcPr>
            <w:tcW w:w="1276" w:type="dxa"/>
          </w:tcPr>
          <w:p w:rsidR="006C4D99" w:rsidRPr="00512FDD" w:rsidRDefault="006C4D99" w:rsidP="00AC40F5">
            <w:pPr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69,228</w:t>
            </w:r>
          </w:p>
        </w:tc>
        <w:tc>
          <w:tcPr>
            <w:tcW w:w="1275" w:type="dxa"/>
          </w:tcPr>
          <w:p w:rsidR="006C4D99" w:rsidRPr="00512FDD" w:rsidRDefault="006C4D99" w:rsidP="00AC40F5">
            <w:pPr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71,248</w:t>
            </w:r>
          </w:p>
        </w:tc>
        <w:tc>
          <w:tcPr>
            <w:tcW w:w="1276" w:type="dxa"/>
          </w:tcPr>
          <w:p w:rsidR="006C4D99" w:rsidRPr="00512FDD" w:rsidRDefault="006C4D99" w:rsidP="00AC40F5">
            <w:pPr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71,248</w:t>
            </w:r>
          </w:p>
        </w:tc>
        <w:tc>
          <w:tcPr>
            <w:tcW w:w="1134" w:type="dxa"/>
          </w:tcPr>
          <w:p w:rsidR="006C4D99" w:rsidRPr="00512FDD" w:rsidRDefault="006C4D99" w:rsidP="00AC40F5">
            <w:pPr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69,228</w:t>
            </w:r>
          </w:p>
        </w:tc>
        <w:tc>
          <w:tcPr>
            <w:tcW w:w="1635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482,5</w:t>
            </w:r>
            <w:r>
              <w:rPr>
                <w:color w:val="000000"/>
                <w:sz w:val="24"/>
              </w:rPr>
              <w:t>74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131,070</w:t>
            </w:r>
          </w:p>
        </w:tc>
        <w:tc>
          <w:tcPr>
            <w:tcW w:w="1559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68,536</w:t>
            </w:r>
          </w:p>
        </w:tc>
        <w:tc>
          <w:tcPr>
            <w:tcW w:w="1276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68,536</w:t>
            </w:r>
          </w:p>
        </w:tc>
        <w:tc>
          <w:tcPr>
            <w:tcW w:w="1275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70,536</w:t>
            </w:r>
          </w:p>
        </w:tc>
        <w:tc>
          <w:tcPr>
            <w:tcW w:w="1276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70,536</w:t>
            </w:r>
          </w:p>
        </w:tc>
        <w:tc>
          <w:tcPr>
            <w:tcW w:w="1134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68,536</w:t>
            </w:r>
          </w:p>
        </w:tc>
        <w:tc>
          <w:tcPr>
            <w:tcW w:w="1635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477,750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1.4.1.1.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1.4.2.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1,324</w:t>
            </w:r>
          </w:p>
        </w:tc>
        <w:tc>
          <w:tcPr>
            <w:tcW w:w="1559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0,692</w:t>
            </w:r>
          </w:p>
        </w:tc>
        <w:tc>
          <w:tcPr>
            <w:tcW w:w="1276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0,692</w:t>
            </w:r>
          </w:p>
        </w:tc>
        <w:tc>
          <w:tcPr>
            <w:tcW w:w="1275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0,712</w:t>
            </w:r>
          </w:p>
        </w:tc>
        <w:tc>
          <w:tcPr>
            <w:tcW w:w="1276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0,712</w:t>
            </w:r>
          </w:p>
        </w:tc>
        <w:tc>
          <w:tcPr>
            <w:tcW w:w="1134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0,692</w:t>
            </w:r>
          </w:p>
        </w:tc>
        <w:tc>
          <w:tcPr>
            <w:tcW w:w="1635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4,82</w:t>
            </w:r>
            <w:r>
              <w:rPr>
                <w:color w:val="000000"/>
                <w:sz w:val="24"/>
              </w:rPr>
              <w:t>4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1.4.2.1.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1.4.3.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</w:t>
            </w:r>
            <w:r w:rsidRPr="000860B3">
              <w:rPr>
                <w:sz w:val="24"/>
                <w:szCs w:val="24"/>
              </w:rPr>
              <w:lastRenderedPageBreak/>
              <w:t>муниципальных образований Чеченской Республики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1.4.3.1.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1.4.4.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1D14A1">
              <w:rPr>
                <w:sz w:val="24"/>
                <w:szCs w:val="24"/>
                <w:highlight w:val="yellow"/>
              </w:rPr>
              <w:t>1.5.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база;</w:t>
            </w:r>
          </w:p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</w:p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Проведена апробация создания условий для психологического сопровождения обучающихся общеобразовательных организаций, расположенных на территории Чеченской Республики</w:t>
            </w:r>
          </w:p>
        </w:tc>
        <w:tc>
          <w:tcPr>
            <w:tcW w:w="1418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800</w:t>
            </w:r>
          </w:p>
        </w:tc>
        <w:tc>
          <w:tcPr>
            <w:tcW w:w="1559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8,000</w:t>
            </w:r>
          </w:p>
        </w:tc>
        <w:tc>
          <w:tcPr>
            <w:tcW w:w="1276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4,000</w:t>
            </w:r>
          </w:p>
        </w:tc>
        <w:tc>
          <w:tcPr>
            <w:tcW w:w="1275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 </w:t>
            </w:r>
          </w:p>
        </w:tc>
        <w:tc>
          <w:tcPr>
            <w:tcW w:w="1635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18,</w:t>
            </w:r>
            <w:r>
              <w:rPr>
                <w:color w:val="000000"/>
                <w:sz w:val="24"/>
              </w:rPr>
              <w:t>800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6,732</w:t>
            </w: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7,920</w:t>
            </w: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3,960</w:t>
            </w: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18,612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1.5.1.1.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1.5.2.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0,068</w:t>
            </w:r>
          </w:p>
        </w:tc>
        <w:tc>
          <w:tcPr>
            <w:tcW w:w="1559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0,080</w:t>
            </w:r>
          </w:p>
        </w:tc>
        <w:tc>
          <w:tcPr>
            <w:tcW w:w="1276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0,040</w:t>
            </w:r>
          </w:p>
        </w:tc>
        <w:tc>
          <w:tcPr>
            <w:tcW w:w="1275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 </w:t>
            </w:r>
          </w:p>
        </w:tc>
        <w:tc>
          <w:tcPr>
            <w:tcW w:w="1276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 </w:t>
            </w:r>
          </w:p>
        </w:tc>
        <w:tc>
          <w:tcPr>
            <w:tcW w:w="1134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 </w:t>
            </w:r>
          </w:p>
        </w:tc>
        <w:tc>
          <w:tcPr>
            <w:tcW w:w="1635" w:type="dxa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0,188</w:t>
            </w: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1.5.2.1.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1.5.3.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 xml:space="preserve">из них межбюджетные трансферты </w:t>
            </w:r>
            <w:r w:rsidRPr="000860B3">
              <w:rPr>
                <w:i/>
                <w:sz w:val="24"/>
                <w:szCs w:val="24"/>
              </w:rPr>
              <w:lastRenderedPageBreak/>
              <w:t>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1.5.4.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1D14A1">
              <w:rPr>
                <w:sz w:val="24"/>
                <w:szCs w:val="24"/>
                <w:highlight w:val="yellow"/>
              </w:rPr>
              <w:t>1.6.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 организациях,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1.6.1.1.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1.6.2.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Бюджет Чеченской Республики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1.6.2.1.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1.6.3.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Консолидированные бюджеты муниципальных образований Чеченской Республики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1.6.3.1.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87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1.6.4.</w:t>
            </w:r>
          </w:p>
        </w:tc>
        <w:tc>
          <w:tcPr>
            <w:tcW w:w="4536" w:type="dxa"/>
          </w:tcPr>
          <w:p w:rsidR="006C4D99" w:rsidRPr="000860B3" w:rsidRDefault="006C4D99" w:rsidP="00AC40F5">
            <w:pPr>
              <w:ind w:left="114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5415" w:type="dxa"/>
            <w:gridSpan w:val="2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Всего по региональному проекту, в том числе:</w:t>
            </w:r>
          </w:p>
        </w:tc>
        <w:tc>
          <w:tcPr>
            <w:tcW w:w="1418" w:type="dxa"/>
          </w:tcPr>
          <w:p w:rsidR="006C4D99" w:rsidRDefault="006C4D99" w:rsidP="00AC40F5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5272,622</w:t>
            </w:r>
          </w:p>
        </w:tc>
        <w:tc>
          <w:tcPr>
            <w:tcW w:w="1559" w:type="dxa"/>
          </w:tcPr>
          <w:p w:rsidR="006C4D99" w:rsidRDefault="006C4D99" w:rsidP="00AC40F5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20775,331</w:t>
            </w:r>
          </w:p>
        </w:tc>
        <w:tc>
          <w:tcPr>
            <w:tcW w:w="1276" w:type="dxa"/>
          </w:tcPr>
          <w:p w:rsidR="006C4D99" w:rsidRDefault="006C4D99" w:rsidP="00AC40F5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19485,453</w:t>
            </w:r>
          </w:p>
        </w:tc>
        <w:tc>
          <w:tcPr>
            <w:tcW w:w="1275" w:type="dxa"/>
          </w:tcPr>
          <w:p w:rsidR="006C4D99" w:rsidRDefault="006C4D99" w:rsidP="00AC40F5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20738,364</w:t>
            </w:r>
          </w:p>
        </w:tc>
        <w:tc>
          <w:tcPr>
            <w:tcW w:w="1276" w:type="dxa"/>
          </w:tcPr>
          <w:p w:rsidR="006C4D99" w:rsidRDefault="006C4D99" w:rsidP="00AC40F5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15772,038</w:t>
            </w:r>
          </w:p>
        </w:tc>
        <w:tc>
          <w:tcPr>
            <w:tcW w:w="1134" w:type="dxa"/>
          </w:tcPr>
          <w:p w:rsidR="006C4D99" w:rsidRDefault="006C4D99" w:rsidP="00AC40F5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23465,728</w:t>
            </w:r>
          </w:p>
        </w:tc>
        <w:tc>
          <w:tcPr>
            <w:tcW w:w="1635" w:type="dxa"/>
          </w:tcPr>
          <w:p w:rsidR="006C4D99" w:rsidRDefault="006C4D99" w:rsidP="00AC40F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105509,536</w:t>
            </w:r>
          </w:p>
        </w:tc>
      </w:tr>
      <w:tr w:rsidR="006C4D99" w:rsidRPr="000860B3" w:rsidTr="00D166F0">
        <w:trPr>
          <w:trHeight w:val="641"/>
        </w:trPr>
        <w:tc>
          <w:tcPr>
            <w:tcW w:w="5415" w:type="dxa"/>
            <w:gridSpan w:val="2"/>
          </w:tcPr>
          <w:p w:rsidR="006C4D99" w:rsidRPr="000860B3" w:rsidRDefault="006C4D99" w:rsidP="00AC40F5">
            <w:pPr>
              <w:ind w:left="181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5209,209</w:t>
            </w:r>
          </w:p>
        </w:tc>
        <w:tc>
          <w:tcPr>
            <w:tcW w:w="1559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20553,538</w:t>
            </w:r>
          </w:p>
        </w:tc>
        <w:tc>
          <w:tcPr>
            <w:tcW w:w="1276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19290,599</w:t>
            </w:r>
          </w:p>
        </w:tc>
        <w:tc>
          <w:tcPr>
            <w:tcW w:w="1275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20530,981</w:t>
            </w:r>
          </w:p>
        </w:tc>
        <w:tc>
          <w:tcPr>
            <w:tcW w:w="1276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15614,318</w:t>
            </w:r>
          </w:p>
        </w:tc>
        <w:tc>
          <w:tcPr>
            <w:tcW w:w="1134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23231,071</w:t>
            </w:r>
          </w:p>
        </w:tc>
        <w:tc>
          <w:tcPr>
            <w:tcW w:w="1635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104429,716</w:t>
            </w:r>
          </w:p>
        </w:tc>
      </w:tr>
      <w:tr w:rsidR="006C4D99" w:rsidRPr="000860B3" w:rsidTr="00D166F0">
        <w:tc>
          <w:tcPr>
            <w:tcW w:w="5415" w:type="dxa"/>
            <w:gridSpan w:val="2"/>
          </w:tcPr>
          <w:p w:rsidR="006C4D99" w:rsidRPr="000860B3" w:rsidRDefault="006C4D99" w:rsidP="00AC40F5">
            <w:pPr>
              <w:ind w:left="181"/>
              <w:rPr>
                <w:color w:val="000000"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 xml:space="preserve">из них межбюджетные трансферты </w:t>
            </w:r>
            <w:r w:rsidRPr="000860B3">
              <w:rPr>
                <w:i/>
                <w:sz w:val="24"/>
                <w:szCs w:val="24"/>
              </w:rPr>
              <w:lastRenderedPageBreak/>
              <w:t>бюджету (ам) указывается наименование</w:t>
            </w:r>
          </w:p>
        </w:tc>
        <w:tc>
          <w:tcPr>
            <w:tcW w:w="1418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59" w:type="dxa"/>
          </w:tcPr>
          <w:p w:rsidR="006C4D99" w:rsidRPr="00512FDD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512FDD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</w:tcPr>
          <w:p w:rsidR="006C4D99" w:rsidRPr="00512FDD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C4D99" w:rsidRPr="00512FDD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C4D99" w:rsidRPr="00512FDD" w:rsidRDefault="006C4D99" w:rsidP="00AC40F5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</w:tcPr>
          <w:p w:rsidR="006C4D99" w:rsidRPr="00512FDD" w:rsidRDefault="006C4D99" w:rsidP="00AC40F5">
            <w:pPr>
              <w:jc w:val="center"/>
              <w:rPr>
                <w:sz w:val="24"/>
              </w:rPr>
            </w:pPr>
          </w:p>
        </w:tc>
      </w:tr>
      <w:tr w:rsidR="006C4D99" w:rsidRPr="000860B3" w:rsidTr="00D166F0">
        <w:tc>
          <w:tcPr>
            <w:tcW w:w="5415" w:type="dxa"/>
            <w:gridSpan w:val="2"/>
          </w:tcPr>
          <w:p w:rsidR="006C4D99" w:rsidRPr="000860B3" w:rsidRDefault="006C4D99" w:rsidP="00AC40F5">
            <w:pPr>
              <w:ind w:left="181"/>
              <w:rPr>
                <w:color w:val="000000"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512FDD">
              <w:rPr>
                <w:color w:val="000000"/>
                <w:sz w:val="24"/>
              </w:rPr>
              <w:t>63,41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559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221,793</w:t>
            </w:r>
          </w:p>
        </w:tc>
        <w:tc>
          <w:tcPr>
            <w:tcW w:w="1276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194,854</w:t>
            </w:r>
          </w:p>
        </w:tc>
        <w:tc>
          <w:tcPr>
            <w:tcW w:w="1275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207,383</w:t>
            </w:r>
          </w:p>
        </w:tc>
        <w:tc>
          <w:tcPr>
            <w:tcW w:w="1276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157,720</w:t>
            </w:r>
          </w:p>
        </w:tc>
        <w:tc>
          <w:tcPr>
            <w:tcW w:w="1134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234,657</w:t>
            </w:r>
          </w:p>
        </w:tc>
        <w:tc>
          <w:tcPr>
            <w:tcW w:w="1635" w:type="dxa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1079,82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6C4D99" w:rsidRPr="000860B3" w:rsidTr="00D166F0">
        <w:tc>
          <w:tcPr>
            <w:tcW w:w="5415" w:type="dxa"/>
            <w:gridSpan w:val="2"/>
          </w:tcPr>
          <w:p w:rsidR="006C4D99" w:rsidRPr="000860B3" w:rsidRDefault="006C4D99" w:rsidP="00AC40F5">
            <w:pPr>
              <w:ind w:left="181"/>
              <w:rPr>
                <w:color w:val="000000"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5415" w:type="dxa"/>
            <w:gridSpan w:val="2"/>
          </w:tcPr>
          <w:p w:rsidR="006C4D99" w:rsidRPr="000860B3" w:rsidRDefault="006C4D99" w:rsidP="00AC40F5">
            <w:pPr>
              <w:ind w:left="181"/>
              <w:rPr>
                <w:color w:val="000000"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5415" w:type="dxa"/>
            <w:gridSpan w:val="2"/>
          </w:tcPr>
          <w:p w:rsidR="006C4D99" w:rsidRPr="000860B3" w:rsidRDefault="006C4D99" w:rsidP="00AC40F5">
            <w:pPr>
              <w:ind w:left="181"/>
              <w:rPr>
                <w:color w:val="000000"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C4D99" w:rsidRPr="000860B3" w:rsidTr="00D166F0">
        <w:tc>
          <w:tcPr>
            <w:tcW w:w="5415" w:type="dxa"/>
            <w:gridSpan w:val="2"/>
          </w:tcPr>
          <w:p w:rsidR="006C4D99" w:rsidRPr="000860B3" w:rsidRDefault="006C4D99" w:rsidP="00AC40F5">
            <w:pPr>
              <w:ind w:left="181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</w:tcPr>
          <w:p w:rsidR="006C4D99" w:rsidRPr="000860B3" w:rsidRDefault="006C4D99" w:rsidP="00AC40F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6C4D99" w:rsidRPr="000860B3" w:rsidRDefault="006C4D99" w:rsidP="006C4D99">
      <w:pPr>
        <w:spacing w:line="276" w:lineRule="auto"/>
        <w:jc w:val="center"/>
        <w:rPr>
          <w:sz w:val="24"/>
          <w:szCs w:val="24"/>
        </w:rPr>
      </w:pPr>
      <w:r w:rsidRPr="000860B3">
        <w:rPr>
          <w:sz w:val="24"/>
          <w:szCs w:val="24"/>
        </w:rPr>
        <w:t>5. Участники регионального проекта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tbl>
      <w:tblPr>
        <w:tblStyle w:val="af1"/>
        <w:tblW w:w="15421" w:type="dxa"/>
        <w:shd w:val="clear" w:color="auto" w:fill="FFFF00"/>
        <w:tblLook w:val="04A0" w:firstRow="1" w:lastRow="0" w:firstColumn="1" w:lastColumn="0" w:noHBand="0" w:noVBand="1"/>
      </w:tblPr>
      <w:tblGrid>
        <w:gridCol w:w="1366"/>
        <w:gridCol w:w="3113"/>
        <w:gridCol w:w="2333"/>
        <w:gridCol w:w="3360"/>
        <w:gridCol w:w="2921"/>
        <w:gridCol w:w="2328"/>
      </w:tblGrid>
      <w:tr w:rsidR="006C4D99" w:rsidRPr="000860B3" w:rsidTr="00AC40F5">
        <w:trPr>
          <w:tblHeader/>
        </w:trPr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ind w:left="142"/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№ п/п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Фамилия, инициалы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Должность</w:t>
            </w:r>
          </w:p>
        </w:tc>
        <w:tc>
          <w:tcPr>
            <w:tcW w:w="2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Занятость в проекте (процентов)</w:t>
            </w:r>
          </w:p>
        </w:tc>
      </w:tr>
      <w:tr w:rsidR="006C4D99" w:rsidRPr="000860B3" w:rsidTr="00AC40F5"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tabs>
                <w:tab w:val="left" w:pos="686"/>
              </w:tabs>
              <w:ind w:left="142"/>
              <w:jc w:val="center"/>
            </w:pPr>
            <w:r w:rsidRPr="000860B3">
              <w:t>1.</w:t>
            </w:r>
          </w:p>
          <w:p w:rsidR="006C4D99" w:rsidRPr="000860B3" w:rsidRDefault="006C4D99" w:rsidP="00AC40F5">
            <w:pPr>
              <w:ind w:left="142"/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Руководитель регионального проекта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 Министр образования и науки Чеченской Республики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Хучиев М.М.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10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Администратор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М.В. Байдарова,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Директор департамента планирования и материально-технического обеспечения Министерства</w:t>
            </w:r>
            <w:r w:rsidRPr="000860B3">
              <w:rPr>
                <w:szCs w:val="22"/>
                <w:lang w:eastAsia="en-US"/>
              </w:rPr>
              <w:t xml:space="preserve">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Общие организационные мероприятия по проекту</w:t>
            </w:r>
          </w:p>
        </w:tc>
      </w:tr>
      <w:tr w:rsidR="006C4D99" w:rsidRPr="000860B3" w:rsidTr="00AC40F5">
        <w:tblPrEx>
          <w:shd w:val="clear" w:color="auto" w:fill="auto"/>
        </w:tblPrEx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Первый 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15</w:t>
            </w:r>
          </w:p>
        </w:tc>
      </w:tr>
      <w:tr w:rsidR="006C4D99" w:rsidRPr="000860B3" w:rsidTr="00AC40F5">
        <w:tblPrEx>
          <w:shd w:val="clear" w:color="auto" w:fill="auto"/>
        </w:tblPrEx>
        <w:trPr>
          <w:trHeight w:val="641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Этиева И.Э.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shd w:val="clear" w:color="auto" w:fill="FFFFFF" w:themeFill="background1"/>
              <w:jc w:val="center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282828"/>
                <w:sz w:val="24"/>
                <w:szCs w:val="24"/>
                <w:shd w:val="clear" w:color="auto" w:fill="FFFFFF"/>
              </w:rPr>
              <w:t>заведующий кафедрой русского языка и литературы</w:t>
            </w:r>
            <w:r w:rsidRPr="000860B3">
              <w:rPr>
                <w:color w:val="000000" w:themeColor="text1"/>
                <w:sz w:val="24"/>
                <w:szCs w:val="24"/>
              </w:rPr>
              <w:t xml:space="preserve"> ГБУ ДПО «Чеченский институт повышения квалификации работников образования»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Эльмурзаева Г.Б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474E7C">
              <w:rPr>
                <w:sz w:val="24"/>
                <w:szCs w:val="24"/>
                <w:highlight w:val="yellow"/>
              </w:rPr>
              <w:t>Обеспечение возможности изучать предметную область «Технология» и другие предметные области на базе организаций, имеющих высокооснащенныеученико-места, в т.ч. детских технопарков «Кванториум»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Ответственный за </w:t>
            </w:r>
            <w:r w:rsidRPr="000860B3">
              <w:rPr>
                <w:sz w:val="24"/>
                <w:szCs w:val="24"/>
              </w:rPr>
              <w:lastRenderedPageBreak/>
              <w:t>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lastRenderedPageBreak/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Первый заместитель министра </w:t>
            </w:r>
            <w:r w:rsidRPr="000860B3">
              <w:rPr>
                <w:color w:val="000000"/>
                <w:szCs w:val="22"/>
                <w:lang w:eastAsia="en-US"/>
              </w:rPr>
              <w:lastRenderedPageBreak/>
              <w:t>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lastRenderedPageBreak/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Cs w:val="22"/>
                <w:lang w:eastAsia="en-US"/>
              </w:rPr>
            </w:pPr>
            <w:r w:rsidRPr="000860B3">
              <w:rPr>
                <w:szCs w:val="22"/>
                <w:lang w:eastAsia="en-US"/>
              </w:rPr>
              <w:t>Одаева Э.С.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Начальник отдела общего образования Министерства обазования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Муртазалиева 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Зелимханова 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Алаудинова 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color w:val="FF0000"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Арсанукаев А.А.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Ведущий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3725F2">
              <w:rPr>
                <w:sz w:val="24"/>
                <w:szCs w:val="24"/>
                <w:highlight w:val="yellow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Cs w:val="22"/>
                <w:lang w:eastAsia="en-US"/>
              </w:rPr>
              <w:t>Султанова Х.З.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Начальник отдела национальной образовательной политики и </w:t>
            </w:r>
            <w:r w:rsidRPr="000860B3">
              <w:rPr>
                <w:color w:val="000000"/>
                <w:szCs w:val="22"/>
                <w:lang w:eastAsia="en-US"/>
              </w:rPr>
              <w:lastRenderedPageBreak/>
              <w:t>регионального сотрудничества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lastRenderedPageBreak/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Асхабов 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sz w:val="24"/>
                <w:szCs w:val="24"/>
              </w:rPr>
              <w:t xml:space="preserve">Ведущий специалист отдела </w:t>
            </w:r>
            <w:r w:rsidRPr="000860B3">
              <w:rPr>
                <w:color w:val="000000"/>
                <w:szCs w:val="22"/>
                <w:lang w:eastAsia="en-US"/>
              </w:rPr>
              <w:t>национальной образовательной политики и регионального сотрудничества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3725F2">
              <w:rPr>
                <w:sz w:val="24"/>
                <w:szCs w:val="24"/>
                <w:highlight w:val="yellow"/>
              </w:rPr>
              <w:t>Создание материально-технической базы для реализации основных и дополнительных общеобразовательных программ цифрового и гуманитарного профилей в расположенных в сельской местности и малых городах школах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Магомадов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спецчасти и материально-технического обеспечения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3725F2">
              <w:rPr>
                <w:sz w:val="24"/>
                <w:szCs w:val="24"/>
                <w:highlight w:val="yellow"/>
              </w:rPr>
              <w:t>Внедрение методологии наставничества обучающихся общеобразовательных организаций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Cs w:val="22"/>
                <w:lang w:eastAsia="en-US"/>
              </w:rPr>
            </w:pPr>
            <w:r w:rsidRPr="000860B3">
              <w:rPr>
                <w:szCs w:val="22"/>
                <w:lang w:eastAsia="en-US"/>
              </w:rPr>
              <w:t>Одаева Э.С.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Начальник отдела общего образования Министерства обазования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Муртазалиева 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Зелимханова 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3725F2">
              <w:rPr>
                <w:sz w:val="24"/>
                <w:szCs w:val="24"/>
                <w:highlight w:val="yellow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Хамзатов М.М.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 капитального строительства, охраны труда, гражданской обороны и общей безопасности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3725F2">
              <w:rPr>
                <w:sz w:val="24"/>
                <w:szCs w:val="24"/>
                <w:highlight w:val="yellow"/>
              </w:rPr>
              <w:t>Внедрение целевой модели функционирования психологических служб в общеобразовательных организациях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Cs w:val="22"/>
                <w:lang w:eastAsia="en-US"/>
              </w:rPr>
            </w:pPr>
            <w:r w:rsidRPr="000860B3">
              <w:rPr>
                <w:szCs w:val="22"/>
                <w:lang w:eastAsia="en-US"/>
              </w:rPr>
              <w:t>Одаева Э.С.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Начальник отдела общего образования Министерства обазования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Муртазалиева 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3725F2">
              <w:rPr>
                <w:sz w:val="24"/>
                <w:szCs w:val="24"/>
                <w:highlight w:val="yellow"/>
              </w:rPr>
              <w:t xml:space="preserve">Внедрение целевой модели вовлечения общественно-деловых </w:t>
            </w:r>
            <w:r w:rsidRPr="003725F2">
              <w:rPr>
                <w:rFonts w:eastAsia="Arial Unicode MS"/>
                <w:bCs/>
                <w:sz w:val="24"/>
                <w:szCs w:val="24"/>
                <w:highlight w:val="yellow"/>
                <w:u w:color="000000"/>
              </w:rPr>
              <w:t xml:space="preserve">объединений и </w:t>
            </w:r>
            <w:r w:rsidRPr="003725F2">
              <w:rPr>
                <w:sz w:val="24"/>
                <w:szCs w:val="24"/>
                <w:highlight w:val="yellow"/>
              </w:rPr>
              <w:t xml:space="preserve">участия представителей работодателей в принятие решений по </w:t>
            </w:r>
            <w:r w:rsidRPr="003725F2">
              <w:rPr>
                <w:sz w:val="24"/>
                <w:szCs w:val="24"/>
                <w:highlight w:val="yellow"/>
              </w:rPr>
              <w:lastRenderedPageBreak/>
              <w:t>вопросам управления общеобразовательными организациями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Cs w:val="22"/>
                <w:lang w:eastAsia="en-US"/>
              </w:rPr>
            </w:pPr>
            <w:r w:rsidRPr="000860B3">
              <w:rPr>
                <w:szCs w:val="22"/>
                <w:lang w:eastAsia="en-US"/>
              </w:rPr>
              <w:t>Одаева Э.С.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Начальник отдела общего образования Министерства обазования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Муртазалиева С.Ш.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Алаудинова М.С.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Зелимханова М.Ш.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Арсанукаев А.А.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Ведущий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3725F2">
              <w:rPr>
                <w:sz w:val="24"/>
                <w:szCs w:val="24"/>
                <w:highlight w:val="yellow"/>
              </w:rPr>
              <w:t>Проведение оценки качества общего образования на основе практики международных исследований качества подготовки обучающихся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Участник регионального </w:t>
            </w:r>
            <w:r w:rsidRPr="000860B3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Солтымурадов Х.С.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0860B3">
              <w:rPr>
                <w:sz w:val="24"/>
                <w:szCs w:val="24"/>
              </w:rPr>
              <w:t xml:space="preserve"> ГБУ «Центр </w:t>
            </w:r>
            <w:r w:rsidRPr="000860B3">
              <w:rPr>
                <w:sz w:val="24"/>
                <w:szCs w:val="24"/>
              </w:rPr>
              <w:lastRenderedPageBreak/>
              <w:t>оценки качества»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lastRenderedPageBreak/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Бечиев Ш.Ш.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Руководитель ГБУ «Центр оценки качества»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DC30E1">
              <w:rPr>
                <w:sz w:val="24"/>
                <w:szCs w:val="24"/>
                <w:highlight w:val="yellow"/>
              </w:rPr>
              <w:t>Обеспечение деятельности системы повышения квалификации для учителей предметной области «Технология» и других предметных областей на базе детских технопарков «Кванториум»</w:t>
            </w:r>
          </w:p>
          <w:p w:rsidR="006C4D99" w:rsidRPr="000860B3" w:rsidRDefault="006C4D99" w:rsidP="00AC40F5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sz w:val="24"/>
                <w:szCs w:val="24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Эльмурзаева Г.Б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Руководитель ГБУ ДПО «Чеченский институт повышения квалификации работников образования»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Ахъядов А.Б.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Директор РЦДЮТТ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Ялакаева И.А.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Заместитель директора РЦДЮТТ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Ахъядоа А.Б.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DC30E1">
              <w:rPr>
                <w:sz w:val="24"/>
                <w:szCs w:val="24"/>
                <w:highlight w:val="yellow"/>
              </w:rPr>
              <w:t>Внедрение обновленных федеральных государственных образовательных стандартов общего образования</w:t>
            </w:r>
          </w:p>
          <w:p w:rsidR="006C4D99" w:rsidRPr="000860B3" w:rsidRDefault="006C4D99" w:rsidP="00AC40F5">
            <w:pPr>
              <w:ind w:left="142"/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Cs w:val="22"/>
                <w:lang w:eastAsia="en-US"/>
              </w:rPr>
            </w:pPr>
            <w:r w:rsidRPr="000860B3">
              <w:rPr>
                <w:szCs w:val="22"/>
                <w:lang w:eastAsia="en-US"/>
              </w:rPr>
              <w:t>Одаева Э.С.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Начальник отдела общего образования Министерства </w:t>
            </w:r>
            <w:r w:rsidRPr="00233B13">
              <w:rPr>
                <w:color w:val="000000"/>
                <w:szCs w:val="22"/>
                <w:lang w:eastAsia="en-US"/>
              </w:rPr>
              <w:t>образования и</w:t>
            </w:r>
            <w:r w:rsidRPr="000860B3">
              <w:rPr>
                <w:color w:val="000000"/>
                <w:szCs w:val="22"/>
                <w:lang w:eastAsia="en-US"/>
              </w:rPr>
              <w:t xml:space="preserve">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Муртазалиева 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Главный специалист отдела общего образования </w:t>
            </w:r>
            <w:r w:rsidRPr="000860B3">
              <w:rPr>
                <w:sz w:val="24"/>
                <w:szCs w:val="24"/>
              </w:rPr>
              <w:lastRenderedPageBreak/>
              <w:t>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lastRenderedPageBreak/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Зелимханова 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Алаудинова 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3F6F0E">
              <w:rPr>
                <w:sz w:val="24"/>
                <w:szCs w:val="24"/>
                <w:highlight w:val="yellow"/>
              </w:rPr>
              <w:t>Ликвидация обучения в 3-ю смену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Хамзатов М.М.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Заместитель министра образования и науки Чеченской </w:t>
            </w:r>
          </w:p>
          <w:p w:rsidR="006C4D99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Республики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DC30E1">
        <w:trPr>
          <w:trHeight w:val="952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Хасанов Х.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Начальник строительного отдела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ind w:left="142"/>
              <w:rPr>
                <w:sz w:val="24"/>
                <w:szCs w:val="24"/>
              </w:rPr>
            </w:pPr>
            <w:r w:rsidRPr="00DC30E1">
              <w:rPr>
                <w:sz w:val="24"/>
                <w:szCs w:val="24"/>
                <w:highlight w:val="yellow"/>
              </w:rPr>
              <w:t>Внедрение обновленных примерных основных общеобразовательных программ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0B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Cs w:val="22"/>
                <w:lang w:eastAsia="en-US"/>
              </w:rPr>
            </w:pPr>
            <w:r w:rsidRPr="000860B3">
              <w:rPr>
                <w:szCs w:val="22"/>
                <w:lang w:eastAsia="en-US"/>
              </w:rPr>
              <w:t>Одаева Э.С.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Начальник отдела общего образования Министерства обазования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Pr="000860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Муртазалиева С.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r w:rsidRPr="000860B3">
              <w:rPr>
                <w:color w:val="000000"/>
                <w:szCs w:val="22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</w:t>
            </w:r>
          </w:p>
        </w:tc>
      </w:tr>
      <w:tr w:rsidR="006C4D99" w:rsidRPr="000860B3" w:rsidTr="00AC40F5">
        <w:tc>
          <w:tcPr>
            <w:tcW w:w="15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ind w:left="142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Создание школы с привлечением частных инвестиций на условиях возвратного финансирования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0E1">
              <w:rPr>
                <w:rFonts w:ascii="Times New Roman" w:hAnsi="Times New Roman"/>
                <w:sz w:val="24"/>
                <w:szCs w:val="24"/>
                <w:highlight w:val="yellow"/>
              </w:rPr>
              <w:t>51.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Ответственный за достижение результата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DC30E1" w:rsidRDefault="006C4D99" w:rsidP="00AC40F5">
            <w:pPr>
              <w:jc w:val="center"/>
              <w:rPr>
                <w:color w:val="000000"/>
                <w:szCs w:val="22"/>
                <w:highlight w:val="yellow"/>
                <w:lang w:eastAsia="en-US"/>
              </w:rPr>
            </w:pPr>
            <w:r w:rsidRPr="00DC30E1">
              <w:rPr>
                <w:color w:val="000000"/>
                <w:szCs w:val="22"/>
                <w:highlight w:val="yellow"/>
                <w:lang w:eastAsia="en-US"/>
              </w:rPr>
              <w:t>Тааев И.Д.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DC30E1" w:rsidRDefault="006C4D99" w:rsidP="00AC40F5">
            <w:pPr>
              <w:jc w:val="center"/>
              <w:rPr>
                <w:color w:val="000000"/>
                <w:szCs w:val="22"/>
                <w:highlight w:val="yellow"/>
                <w:lang w:eastAsia="en-US"/>
              </w:rPr>
            </w:pPr>
            <w:r w:rsidRPr="00DC30E1">
              <w:rPr>
                <w:color w:val="000000"/>
                <w:szCs w:val="22"/>
                <w:highlight w:val="yellow"/>
                <w:lang w:eastAsia="en-US"/>
              </w:rPr>
              <w:t>Первый 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D99" w:rsidRPr="00DC30E1" w:rsidRDefault="006C4D99" w:rsidP="00AC40F5">
            <w:pPr>
              <w:rPr>
                <w:color w:val="000000"/>
                <w:szCs w:val="22"/>
                <w:highlight w:val="yellow"/>
                <w:lang w:eastAsia="en-US"/>
              </w:rPr>
            </w:pPr>
            <w:r w:rsidRPr="00DC30E1">
              <w:rPr>
                <w:color w:val="000000"/>
                <w:szCs w:val="22"/>
                <w:highlight w:val="yellow"/>
                <w:lang w:eastAsia="en-US"/>
              </w:rPr>
              <w:t xml:space="preserve">Байханов И.Б. 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15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0E1">
              <w:rPr>
                <w:rFonts w:ascii="Times New Roman" w:hAnsi="Times New Roman"/>
                <w:sz w:val="24"/>
                <w:szCs w:val="24"/>
                <w:highlight w:val="yellow"/>
              </w:rPr>
              <w:t>52.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Хамзатов М.М.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color w:val="000000"/>
                <w:szCs w:val="22"/>
                <w:highlight w:val="yellow"/>
                <w:lang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color w:val="000000"/>
                <w:szCs w:val="22"/>
                <w:highlight w:val="yellow"/>
                <w:lang w:eastAsia="en-US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0E1">
              <w:rPr>
                <w:rFonts w:ascii="Times New Roman" w:hAnsi="Times New Roman"/>
                <w:sz w:val="24"/>
                <w:szCs w:val="24"/>
                <w:highlight w:val="yellow"/>
              </w:rPr>
              <w:t>53.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color w:val="000000"/>
                <w:sz w:val="24"/>
                <w:szCs w:val="24"/>
                <w:highlight w:val="yellow"/>
              </w:rPr>
              <w:t xml:space="preserve">Участник </w:t>
            </w:r>
            <w:r w:rsidRPr="00DC30E1">
              <w:rPr>
                <w:sz w:val="24"/>
                <w:szCs w:val="24"/>
                <w:highlight w:val="yellow"/>
              </w:rPr>
              <w:t>регионального</w:t>
            </w:r>
            <w:r w:rsidRPr="00DC30E1">
              <w:rPr>
                <w:color w:val="000000"/>
                <w:sz w:val="24"/>
                <w:szCs w:val="24"/>
                <w:highlight w:val="yellow"/>
              </w:rPr>
              <w:t xml:space="preserve">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Миктаев И.А.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Начальник отдела технического надзора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6C4D99" w:rsidRPr="00DC30E1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0E1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54. 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</w:p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Хасанов Х.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Начальник строительного отдела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30</w:t>
            </w:r>
          </w:p>
        </w:tc>
      </w:tr>
      <w:tr w:rsidR="006C4D99" w:rsidRPr="000860B3" w:rsidTr="00AC40F5"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pStyle w:val="ad"/>
              <w:spacing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C30E1">
              <w:rPr>
                <w:rFonts w:ascii="Times New Roman" w:hAnsi="Times New Roman"/>
                <w:sz w:val="24"/>
                <w:szCs w:val="24"/>
                <w:highlight w:val="yellow"/>
              </w:rPr>
              <w:t>55.</w:t>
            </w: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Участник регионального проекта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Хасиханов Р.Х.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Главный специалист отдела общего образования Министерства образования и науки Чеченской Республики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Байханов И.Б.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4D99" w:rsidRPr="00DC30E1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DC30E1">
              <w:rPr>
                <w:sz w:val="24"/>
                <w:szCs w:val="24"/>
                <w:highlight w:val="yellow"/>
              </w:rPr>
              <w:t>30</w:t>
            </w:r>
          </w:p>
        </w:tc>
      </w:tr>
    </w:tbl>
    <w:p w:rsidR="006C4D99" w:rsidRPr="000860B3" w:rsidRDefault="006C4D99" w:rsidP="006C4D99">
      <w:pPr>
        <w:spacing w:line="276" w:lineRule="auto"/>
        <w:jc w:val="right"/>
        <w:rPr>
          <w:sz w:val="24"/>
          <w:szCs w:val="24"/>
        </w:rPr>
      </w:pPr>
      <w:r w:rsidRPr="000860B3">
        <w:rPr>
          <w:sz w:val="24"/>
          <w:szCs w:val="24"/>
        </w:rPr>
        <w:br w:type="page"/>
      </w:r>
      <w:r w:rsidRPr="000860B3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№ 1 </w:t>
      </w:r>
    </w:p>
    <w:p w:rsidR="006C4D99" w:rsidRPr="000860B3" w:rsidRDefault="006C4D99" w:rsidP="006C4D99">
      <w:pPr>
        <w:ind w:left="10620" w:firstLine="12"/>
        <w:jc w:val="right"/>
        <w:rPr>
          <w:b/>
          <w:sz w:val="24"/>
          <w:szCs w:val="24"/>
        </w:rPr>
      </w:pPr>
      <w:r w:rsidRPr="000860B3">
        <w:rPr>
          <w:sz w:val="24"/>
          <w:szCs w:val="24"/>
        </w:rPr>
        <w:t>к паспорту регионального проекта «Современная школа»</w:t>
      </w:r>
    </w:p>
    <w:p w:rsidR="006C4D99" w:rsidRPr="000860B3" w:rsidRDefault="006C4D99" w:rsidP="006C4D99">
      <w:pPr>
        <w:jc w:val="center"/>
        <w:rPr>
          <w:b/>
          <w:sz w:val="24"/>
          <w:szCs w:val="24"/>
        </w:rPr>
      </w:pPr>
    </w:p>
    <w:p w:rsidR="006C4D99" w:rsidRPr="000860B3" w:rsidRDefault="006C4D99" w:rsidP="006C4D99">
      <w:pPr>
        <w:jc w:val="center"/>
        <w:outlineLvl w:val="0"/>
        <w:rPr>
          <w:sz w:val="24"/>
          <w:szCs w:val="24"/>
        </w:rPr>
      </w:pPr>
      <w:r w:rsidRPr="000860B3">
        <w:rPr>
          <w:sz w:val="24"/>
          <w:szCs w:val="24"/>
        </w:rPr>
        <w:t xml:space="preserve">ПЛАН МЕРОПРИЯТИЙ </w:t>
      </w:r>
    </w:p>
    <w:p w:rsidR="006C4D99" w:rsidRPr="000860B3" w:rsidRDefault="006C4D99" w:rsidP="006C4D99">
      <w:pPr>
        <w:jc w:val="center"/>
        <w:outlineLvl w:val="0"/>
        <w:rPr>
          <w:b/>
          <w:sz w:val="24"/>
          <w:szCs w:val="24"/>
        </w:rPr>
      </w:pPr>
      <w:r w:rsidRPr="000860B3">
        <w:rPr>
          <w:sz w:val="24"/>
          <w:szCs w:val="24"/>
        </w:rPr>
        <w:t>по реализации регионального проекта «Современная школа»</w:t>
      </w:r>
    </w:p>
    <w:p w:rsidR="006C4D99" w:rsidRPr="000860B3" w:rsidRDefault="006C4D99" w:rsidP="006C4D99">
      <w:pPr>
        <w:jc w:val="center"/>
        <w:rPr>
          <w:b/>
          <w:sz w:val="24"/>
          <w:szCs w:val="24"/>
        </w:rPr>
      </w:pPr>
    </w:p>
    <w:tbl>
      <w:tblPr>
        <w:tblStyle w:val="af1"/>
        <w:tblW w:w="14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3448"/>
        <w:gridCol w:w="1984"/>
        <w:gridCol w:w="1985"/>
        <w:gridCol w:w="2268"/>
        <w:gridCol w:w="2126"/>
        <w:gridCol w:w="2064"/>
      </w:tblGrid>
      <w:tr w:rsidR="006C4D99" w:rsidRPr="000860B3" w:rsidTr="00AC40F5">
        <w:trPr>
          <w:trHeight w:val="473"/>
          <w:tblHeader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№п/п</w:t>
            </w:r>
          </w:p>
        </w:tc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исполнитель</w:t>
            </w:r>
          </w:p>
          <w:p w:rsidR="006C4D99" w:rsidRPr="000860B3" w:rsidRDefault="006C4D99" w:rsidP="00AC40F5">
            <w:pPr>
              <w:jc w:val="center"/>
              <w:rPr>
                <w:b/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(ФИО)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Уровень контроля</w:t>
            </w:r>
          </w:p>
        </w:tc>
      </w:tr>
      <w:tr w:rsidR="006C4D99" w:rsidRPr="000860B3" w:rsidTr="00AC40F5">
        <w:trPr>
          <w:tblHeader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Начало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Окончание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5" w:type="dxa"/>
            <w:tcBorders>
              <w:top w:val="single" w:sz="4" w:space="0" w:color="auto"/>
            </w:tcBorders>
          </w:tcPr>
          <w:p w:rsidR="006C4D99" w:rsidRPr="00EF0E14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1.</w:t>
            </w:r>
          </w:p>
        </w:tc>
        <w:tc>
          <w:tcPr>
            <w:tcW w:w="3448" w:type="dxa"/>
            <w:tcBorders>
              <w:top w:val="single" w:sz="4" w:space="0" w:color="auto"/>
            </w:tcBorders>
          </w:tcPr>
          <w:p w:rsidR="006C4D99" w:rsidRPr="00EF0E14" w:rsidRDefault="006C4D99" w:rsidP="00AC40F5">
            <w:pPr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Не менее чем в 82 организаций, реализующих общеобразовательные программы, в не менее чем 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</w:t>
            </w:r>
            <w:r w:rsidRPr="00EF0E14">
              <w:rPr>
                <w:sz w:val="24"/>
                <w:szCs w:val="24"/>
                <w:vertAlign w:val="superscript"/>
              </w:rPr>
              <w:footnoteReference w:id="10"/>
            </w:r>
            <w:r w:rsidRPr="00EF0E14">
              <w:rPr>
                <w:sz w:val="24"/>
                <w:szCs w:val="24"/>
              </w:rPr>
              <w:t>, в т.ч. детских технопарков «Кванториум»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1 января 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C4D99" w:rsidRPr="00EF0E14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C4D99" w:rsidRPr="00EF0E14" w:rsidRDefault="006C4D99" w:rsidP="00AC40F5">
            <w:pPr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1.1.1.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Cs w:val="22"/>
              </w:rPr>
            </w:pPr>
            <w:r w:rsidRPr="00EF0E14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EF0E14">
              <w:rPr>
                <w:bCs/>
                <w:sz w:val="24"/>
                <w:szCs w:val="24"/>
              </w:rPr>
              <w:t xml:space="preserve">с Министерством просвещения </w:t>
            </w:r>
            <w:r w:rsidRPr="00EF0E14">
              <w:rPr>
                <w:bCs/>
                <w:sz w:val="24"/>
                <w:szCs w:val="24"/>
              </w:rPr>
              <w:lastRenderedPageBreak/>
              <w:t xml:space="preserve">Российской Федерации </w:t>
            </w:r>
            <w:r w:rsidRPr="00EF0E14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EF0E14">
              <w:rPr>
                <w:sz w:val="24"/>
                <w:szCs w:val="24"/>
              </w:rPr>
              <w:t>на финансовое обеспечение мероприятий</w:t>
            </w: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1 января </w:t>
            </w:r>
            <w:r w:rsidRPr="00EF0E14">
              <w:rPr>
                <w:sz w:val="24"/>
                <w:szCs w:val="24"/>
              </w:rPr>
              <w:br/>
            </w:r>
            <w:r w:rsidRPr="00EF0E14">
              <w:rPr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марта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2019 г.</w:t>
            </w:r>
          </w:p>
        </w:tc>
        <w:tc>
          <w:tcPr>
            <w:tcW w:w="2268" w:type="dxa"/>
            <w:vAlign w:val="center"/>
          </w:tcPr>
          <w:p w:rsidR="006C4D99" w:rsidRPr="00EF0E14" w:rsidRDefault="006C4D99" w:rsidP="00AC40F5">
            <w:pPr>
              <w:jc w:val="center"/>
              <w:rPr>
                <w:szCs w:val="22"/>
              </w:rPr>
            </w:pPr>
            <w:r w:rsidRPr="00EF0E14">
              <w:rPr>
                <w:szCs w:val="22"/>
              </w:rPr>
              <w:lastRenderedPageBreak/>
              <w:t>Байханов И.Б.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EF0E14">
              <w:rPr>
                <w:bCs/>
                <w:sz w:val="24"/>
                <w:szCs w:val="24"/>
              </w:rPr>
              <w:t xml:space="preserve">с Министерством </w:t>
            </w:r>
            <w:r w:rsidRPr="00EF0E14">
              <w:rPr>
                <w:bCs/>
                <w:sz w:val="24"/>
                <w:szCs w:val="24"/>
              </w:rPr>
              <w:lastRenderedPageBreak/>
              <w:t>просвещения Российской Федерации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AC40F5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1.1.2.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Cs w:val="22"/>
              </w:rPr>
            </w:pPr>
            <w:r w:rsidRPr="00EF0E14">
              <w:rPr>
                <w:szCs w:val="22"/>
              </w:rPr>
              <w:t xml:space="preserve">Обеспечение системы повышения квалификации педагогических работников общеобразовательных организаций по изучению предметной области «Технология» </w:t>
            </w:r>
          </w:p>
          <w:p w:rsidR="006C4D99" w:rsidRPr="00EF0E14" w:rsidRDefault="006C4D99" w:rsidP="00AC40F5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1 января 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  <w:vAlign w:val="center"/>
          </w:tcPr>
          <w:p w:rsidR="006C4D99" w:rsidRPr="00EF0E14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0E14">
              <w:rPr>
                <w:color w:val="000000" w:themeColor="text1"/>
                <w:sz w:val="24"/>
                <w:szCs w:val="24"/>
              </w:rPr>
              <w:t>Этиева И.Э.</w:t>
            </w:r>
          </w:p>
          <w:p w:rsidR="006C4D99" w:rsidRPr="00EF0E14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EF0E14">
              <w:rPr>
                <w:color w:val="000000"/>
                <w:szCs w:val="22"/>
                <w:lang w:eastAsia="en-US"/>
              </w:rPr>
              <w:t>Алаудинова М.</w:t>
            </w:r>
          </w:p>
          <w:p w:rsidR="006C4D99" w:rsidRPr="00EF0E14" w:rsidRDefault="006C4D99" w:rsidP="00AC40F5">
            <w:pPr>
              <w:jc w:val="center"/>
              <w:rPr>
                <w:szCs w:val="22"/>
              </w:rPr>
            </w:pPr>
            <w:r w:rsidRPr="00EF0E14">
              <w:rPr>
                <w:color w:val="000000"/>
                <w:szCs w:val="22"/>
                <w:lang w:eastAsia="en-US"/>
              </w:rPr>
              <w:t>Арсанукаев А.А.</w:t>
            </w:r>
          </w:p>
        </w:tc>
        <w:tc>
          <w:tcPr>
            <w:tcW w:w="2126" w:type="dxa"/>
            <w:vAlign w:val="center"/>
          </w:tcPr>
          <w:p w:rsidR="006C4D99" w:rsidRPr="00EF0E14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EF0E14">
              <w:rPr>
                <w:color w:val="000000"/>
                <w:szCs w:val="22"/>
                <w:lang w:eastAsia="en-US"/>
              </w:rPr>
              <w:t>Отчетная информация ГБУ ДПО «Чеченский институт повышения квалификации работников образования»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1.1.3.</w:t>
            </w:r>
          </w:p>
        </w:tc>
        <w:tc>
          <w:tcPr>
            <w:tcW w:w="3448" w:type="dxa"/>
            <w:vAlign w:val="center"/>
          </w:tcPr>
          <w:p w:rsidR="006C4D99" w:rsidRPr="00EF0E14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EF0E14">
              <w:rPr>
                <w:color w:val="000000"/>
                <w:szCs w:val="22"/>
              </w:rPr>
              <w:t>Создание мастерских по гендерному признаку (мальчики и девочки) для изучения предметной области «Технология» на базе организаций, имеющих высокооснащенные</w:t>
            </w:r>
            <w:r w:rsidRPr="00EF0E14">
              <w:rPr>
                <w:szCs w:val="22"/>
              </w:rPr>
              <w:t>ученико-места, в т.ч. детских технопарков «Кванториум»</w:t>
            </w: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1 января 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  <w:vAlign w:val="center"/>
          </w:tcPr>
          <w:p w:rsidR="006C4D99" w:rsidRPr="00EF0E14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EF0E14">
              <w:rPr>
                <w:color w:val="000000"/>
                <w:szCs w:val="22"/>
                <w:lang w:eastAsia="en-US"/>
              </w:rPr>
              <w:t>Муртазалиева С.Ш.</w:t>
            </w:r>
          </w:p>
          <w:p w:rsidR="006C4D99" w:rsidRPr="00EF0E14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EF0E14">
              <w:rPr>
                <w:color w:val="000000"/>
                <w:szCs w:val="22"/>
                <w:lang w:eastAsia="en-US"/>
              </w:rPr>
              <w:t>Зелимханова М.</w:t>
            </w:r>
          </w:p>
          <w:p w:rsidR="006C4D99" w:rsidRPr="00EF0E14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C4D99" w:rsidRPr="00EF0E14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EF0E14">
              <w:rPr>
                <w:color w:val="000000"/>
                <w:szCs w:val="22"/>
                <w:lang w:eastAsia="en-US"/>
              </w:rPr>
              <w:t>Учебные программы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Не менее чем в 82 организаций, реализующих общеобразовательные программы, в не менее чем 7 муниципальных образованиях </w:t>
            </w:r>
            <w:r w:rsidRPr="00EF0E14">
              <w:rPr>
                <w:sz w:val="24"/>
                <w:szCs w:val="24"/>
              </w:rPr>
              <w:lastRenderedPageBreak/>
              <w:t>Чеченской Республики обеспечена возможность изучать предметную область «Технология» на базе организаций, имеющих высокооснащенныеученико-места</w:t>
            </w:r>
            <w:r w:rsidRPr="00EF0E14">
              <w:rPr>
                <w:sz w:val="24"/>
                <w:szCs w:val="24"/>
                <w:vertAlign w:val="superscript"/>
              </w:rPr>
              <w:footnoteReference w:id="11"/>
            </w:r>
            <w:r w:rsidRPr="00EF0E14">
              <w:rPr>
                <w:sz w:val="24"/>
                <w:szCs w:val="24"/>
              </w:rPr>
              <w:t>, в т.ч. детских технопарков «Кванториум»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EF0E14">
              <w:rPr>
                <w:color w:val="000000"/>
                <w:szCs w:val="22"/>
                <w:lang w:eastAsia="en-US"/>
              </w:rPr>
              <w:t>Одаева Э.С.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tabs>
                <w:tab w:val="center" w:pos="924"/>
                <w:tab w:val="right" w:pos="1848"/>
              </w:tabs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           КРП</w:t>
            </w:r>
          </w:p>
        </w:tc>
      </w:tr>
      <w:tr w:rsidR="006C4D99" w:rsidRPr="00AC40F5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Не менее чем в 2</w:t>
            </w:r>
            <w:r w:rsidRPr="00EF0E14">
              <w:rPr>
                <w:sz w:val="24"/>
                <w:szCs w:val="24"/>
                <w:vertAlign w:val="superscript"/>
              </w:rPr>
              <w:footnoteReference w:id="12"/>
            </w:r>
            <w:r w:rsidRPr="00EF0E14">
              <w:rPr>
                <w:sz w:val="24"/>
                <w:szCs w:val="24"/>
              </w:rPr>
              <w:t xml:space="preserve">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2.1.1.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EF0E14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EF0E14">
              <w:rPr>
                <w:color w:val="000000"/>
                <w:sz w:val="24"/>
                <w:szCs w:val="24"/>
              </w:rPr>
              <w:t xml:space="preserve">о предоставлении субсидии из </w:t>
            </w:r>
            <w:r w:rsidRPr="00EF0E14">
              <w:rPr>
                <w:color w:val="000000"/>
                <w:sz w:val="24"/>
                <w:szCs w:val="24"/>
              </w:rPr>
              <w:lastRenderedPageBreak/>
              <w:t xml:space="preserve">федерального бюджета бюджетам субъектов Российской Федерации </w:t>
            </w:r>
            <w:r w:rsidRPr="00EF0E14">
              <w:rPr>
                <w:sz w:val="24"/>
                <w:szCs w:val="24"/>
              </w:rPr>
              <w:t>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EF0E14" w:rsidRDefault="006C4D99" w:rsidP="00AC40F5"/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марта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EF0E14">
              <w:rPr>
                <w:bCs/>
                <w:sz w:val="24"/>
                <w:szCs w:val="24"/>
              </w:rPr>
              <w:t xml:space="preserve">с Министерством просвещения Российской </w:t>
            </w:r>
            <w:r w:rsidRPr="00EF0E14">
              <w:rPr>
                <w:bCs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Мониторинг состояния материально-технической базы организаций, осуществляющие образовательную деятельность исключительно по адаптированным общеобразовательным </w:t>
            </w:r>
            <w:r w:rsidRPr="00EF0E14">
              <w:rPr>
                <w:sz w:val="24"/>
                <w:szCs w:val="24"/>
              </w:rPr>
              <w:lastRenderedPageBreak/>
              <w:t>программам</w:t>
            </w: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AC40F5" w:rsidTr="00FA267C">
        <w:tc>
          <w:tcPr>
            <w:tcW w:w="1055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2.1.3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shd w:val="clear" w:color="auto" w:fill="auto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color w:val="000000"/>
                <w:szCs w:val="22"/>
                <w:lang w:eastAsia="en-US"/>
              </w:rPr>
              <w:t>Материально-техническое обновление специальных общеобразовательных организаций Чеченской Республики</w:t>
            </w:r>
          </w:p>
        </w:tc>
        <w:tc>
          <w:tcPr>
            <w:tcW w:w="1984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  <w:shd w:val="clear" w:color="auto" w:fill="auto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  <w:shd w:val="clear" w:color="auto" w:fill="auto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Не менее чем в 2</w:t>
            </w:r>
            <w:r w:rsidRPr="00EF0E14">
              <w:rPr>
                <w:sz w:val="24"/>
                <w:szCs w:val="24"/>
                <w:vertAlign w:val="superscript"/>
              </w:rPr>
              <w:footnoteReference w:id="13"/>
            </w:r>
            <w:r w:rsidRPr="00EF0E14">
              <w:rPr>
                <w:sz w:val="24"/>
                <w:szCs w:val="24"/>
              </w:rPr>
              <w:t xml:space="preserve">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Султанова Х.З.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bCs/>
                <w:sz w:val="24"/>
                <w:szCs w:val="24"/>
              </w:rPr>
            </w:pPr>
            <w:r w:rsidRPr="00EF0E14">
              <w:rPr>
                <w:bCs/>
                <w:sz w:val="24"/>
                <w:szCs w:val="24"/>
              </w:rPr>
              <w:t>отчет органа исполнительной власти Чеченской Республики об исполнении условий соглашений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EF0E14">
              <w:rPr>
                <w:sz w:val="24"/>
                <w:szCs w:val="24"/>
              </w:rPr>
              <w:t>Не менее чем в 0,082</w:t>
            </w:r>
            <w:r w:rsidRPr="00EF0E14">
              <w:rPr>
                <w:sz w:val="24"/>
                <w:szCs w:val="24"/>
                <w:vertAlign w:val="superscript"/>
              </w:rPr>
              <w:footnoteReference w:id="14"/>
            </w:r>
            <w:r w:rsidRPr="00EF0E14">
              <w:rPr>
                <w:sz w:val="24"/>
                <w:szCs w:val="24"/>
              </w:rPr>
              <w:t xml:space="preserve">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</w:t>
            </w:r>
            <w:r w:rsidRPr="00EF0E14">
              <w:rPr>
                <w:sz w:val="24"/>
                <w:szCs w:val="24"/>
              </w:rPr>
              <w:lastRenderedPageBreak/>
              <w:t>гуманитарного профилей с охватом не менее 47,6 тыс. детей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rPr>
          <w:trHeight w:val="3129"/>
        </w:trPr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EF0E14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EF0E14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Российской Федерации </w:t>
            </w:r>
            <w:r w:rsidRPr="00EF0E14">
              <w:rPr>
                <w:sz w:val="24"/>
                <w:szCs w:val="24"/>
              </w:rPr>
              <w:t>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</w:t>
            </w:r>
            <w:r w:rsidRPr="00EF0E14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EF0E14">
              <w:rPr>
                <w:sz w:val="24"/>
                <w:szCs w:val="24"/>
              </w:rPr>
              <w:t xml:space="preserve">школах, расположенных </w:t>
            </w:r>
            <w:r w:rsidRPr="00EF0E14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EF0E14">
              <w:rPr>
                <w:sz w:val="24"/>
                <w:szCs w:val="24"/>
              </w:rPr>
              <w:t xml:space="preserve">созданию условий для реализации дистанционных программ обучения определенных категорий обучающихся, в том числе на базе сетевого </w:t>
            </w:r>
            <w:r w:rsidRPr="00EF0E14">
              <w:rPr>
                <w:sz w:val="24"/>
                <w:szCs w:val="24"/>
              </w:rPr>
              <w:lastRenderedPageBreak/>
              <w:t>партнерства</w:t>
            </w: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марта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AC40F5" w:rsidTr="00AC40F5">
        <w:tc>
          <w:tcPr>
            <w:tcW w:w="1055" w:type="dxa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    Мониторинг состояния материально-технической базы  школ, расположенных </w:t>
            </w:r>
            <w:r w:rsidRPr="00EF0E14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AC40F5" w:rsidTr="00AC40F5">
        <w:tc>
          <w:tcPr>
            <w:tcW w:w="1055" w:type="dxa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3.1.3</w:t>
            </w:r>
          </w:p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color w:val="000000"/>
                <w:szCs w:val="22"/>
                <w:lang w:eastAsia="en-US"/>
              </w:rPr>
              <w:t xml:space="preserve">Обновление материально-технической базы </w:t>
            </w:r>
            <w:r w:rsidRPr="00EF0E14">
              <w:rPr>
                <w:sz w:val="24"/>
                <w:szCs w:val="24"/>
              </w:rPr>
              <w:t xml:space="preserve">школ, расположенных </w:t>
            </w:r>
            <w:r w:rsidRPr="00EF0E14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3.1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Не менее чем в 0,082</w:t>
            </w:r>
            <w:r w:rsidRPr="00EF0E14">
              <w:rPr>
                <w:sz w:val="24"/>
                <w:szCs w:val="24"/>
                <w:vertAlign w:val="superscript"/>
              </w:rPr>
              <w:footnoteReference w:id="15"/>
            </w:r>
            <w:r w:rsidRPr="00EF0E14">
              <w:rPr>
                <w:sz w:val="24"/>
                <w:szCs w:val="24"/>
              </w:rPr>
              <w:t xml:space="preserve"> тыс. школ, расположенных в сельской местности и малых городах, создана материально-техническая база для реализации основных и </w:t>
            </w:r>
            <w:r w:rsidRPr="00EF0E14">
              <w:rPr>
                <w:sz w:val="24"/>
                <w:szCs w:val="24"/>
              </w:rPr>
              <w:lastRenderedPageBreak/>
              <w:t>дополнительных общеобразовательных программ цифрового и гуманитарного профилей с охватом не менее 47,6 тыс. детей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Магомадов И.Д.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bCs/>
                <w:sz w:val="24"/>
                <w:szCs w:val="24"/>
              </w:rPr>
              <w:t xml:space="preserve">отчет органа исполнительной власти Чеченской Республики об исполнении условий </w:t>
            </w:r>
            <w:r w:rsidRPr="00EF0E14">
              <w:rPr>
                <w:bCs/>
                <w:sz w:val="24"/>
                <w:szCs w:val="24"/>
              </w:rPr>
              <w:lastRenderedPageBreak/>
              <w:t>соглашений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AC40F5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Созданы новые места в общеобразовательных организациях Чеченской Республики расположенных в сельской местности и поселках городского типа</w:t>
            </w:r>
            <w:r w:rsidRPr="00EF0E14">
              <w:rPr>
                <w:sz w:val="24"/>
                <w:szCs w:val="24"/>
                <w:vertAlign w:val="superscript"/>
              </w:rPr>
              <w:footnoteReference w:id="16"/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4.1.1.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color w:val="000000"/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EF0E14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EF0E14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EF0E14">
              <w:rPr>
                <w:sz w:val="24"/>
                <w:szCs w:val="24"/>
              </w:rPr>
              <w:t xml:space="preserve">на финансовое обеспечение мероприятий по созданию мест в общеобразовательных организациях, расположенных в сельской местности и </w:t>
            </w:r>
            <w:r w:rsidRPr="00EF0E14">
              <w:rPr>
                <w:sz w:val="24"/>
                <w:szCs w:val="24"/>
              </w:rPr>
              <w:lastRenderedPageBreak/>
              <w:t>поселках городского типа</w:t>
            </w:r>
          </w:p>
          <w:p w:rsidR="006C4D99" w:rsidRPr="00EF0E14" w:rsidRDefault="006C4D99" w:rsidP="00AC40F5"/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марта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</w:t>
            </w:r>
            <w:r w:rsidRPr="00EF0E14">
              <w:rPr>
                <w:bCs/>
                <w:sz w:val="24"/>
                <w:szCs w:val="24"/>
              </w:rPr>
              <w:t>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AC40F5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4.1.2.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color w:val="000000"/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EF0E14" w:rsidRDefault="006C4D99" w:rsidP="00AC40F5">
            <w:r w:rsidRPr="00EF0E14">
              <w:rPr>
                <w:sz w:val="24"/>
                <w:szCs w:val="24"/>
              </w:rPr>
              <w:t>1 января 201</w:t>
            </w:r>
            <w:r w:rsidRPr="00EF0E14">
              <w:rPr>
                <w:sz w:val="24"/>
                <w:szCs w:val="24"/>
                <w:lang w:val="en-US"/>
              </w:rPr>
              <w:t>9</w:t>
            </w:r>
            <w:r w:rsidRPr="00EF0E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spacing w:before="200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spacing w:before="200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Заключение государственного контракта на привязку типовой проектной документации повторного применения (включенного в реестр Минстроя России) к участку планируемого строительства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4.1.3.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color w:val="000000"/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>Строительство общеобразовательных организаций  Чеченской Республики, расположенных в сельской местности и поселках городского типа</w:t>
            </w:r>
          </w:p>
        </w:tc>
        <w:tc>
          <w:tcPr>
            <w:tcW w:w="1984" w:type="dxa"/>
          </w:tcPr>
          <w:p w:rsidR="006C4D99" w:rsidRPr="00EF0E14" w:rsidRDefault="006C4D99" w:rsidP="00AC40F5">
            <w:r w:rsidRPr="00EF0E14">
              <w:rPr>
                <w:sz w:val="24"/>
                <w:szCs w:val="24"/>
              </w:rPr>
              <w:t>1 января 201</w:t>
            </w:r>
            <w:r w:rsidRPr="00EF0E14">
              <w:rPr>
                <w:sz w:val="24"/>
                <w:szCs w:val="24"/>
                <w:lang w:val="en-US"/>
              </w:rPr>
              <w:t>9</w:t>
            </w:r>
            <w:r w:rsidRPr="00EF0E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4.1.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Созданы новые места в общеобразовательных организациях Чеченской Республики, расположенных в сельской местности и поселках </w:t>
            </w:r>
            <w:r w:rsidRPr="00EF0E14">
              <w:rPr>
                <w:sz w:val="24"/>
                <w:szCs w:val="24"/>
              </w:rPr>
              <w:lastRenderedPageBreak/>
              <w:t>городского типа</w:t>
            </w:r>
            <w:r w:rsidRPr="00EF0E14">
              <w:rPr>
                <w:sz w:val="24"/>
                <w:szCs w:val="24"/>
                <w:vertAlign w:val="superscript"/>
              </w:rPr>
              <w:footnoteReference w:id="17"/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bCs/>
                <w:sz w:val="24"/>
                <w:szCs w:val="24"/>
              </w:rPr>
            </w:pPr>
            <w:r w:rsidRPr="00EF0E14">
              <w:rPr>
                <w:bCs/>
                <w:sz w:val="24"/>
                <w:szCs w:val="24"/>
              </w:rPr>
              <w:t xml:space="preserve">отчет органа исполнительной власти Чеченской Республики об исполнении </w:t>
            </w:r>
            <w:r w:rsidRPr="00EF0E14">
              <w:rPr>
                <w:bCs/>
                <w:sz w:val="24"/>
                <w:szCs w:val="24"/>
              </w:rPr>
              <w:lastRenderedPageBreak/>
              <w:t>условий соглашений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AC40F5" w:rsidTr="00AC40F5">
        <w:tc>
          <w:tcPr>
            <w:tcW w:w="1055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3448" w:type="dxa"/>
            <w:shd w:val="clear" w:color="auto" w:fill="auto"/>
          </w:tcPr>
          <w:p w:rsidR="006C4D99" w:rsidRPr="00EF0E14" w:rsidRDefault="006C4D99" w:rsidP="00AC40F5">
            <w:pPr>
              <w:rPr>
                <w:i/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Созданы места в общеобразовательных организациях в рамках модернизации инфраструктуры общего образования в Чеченской Республики</w:t>
            </w:r>
            <w:r w:rsidRPr="00EF0E14">
              <w:rPr>
                <w:rStyle w:val="aa"/>
                <w:i/>
                <w:sz w:val="24"/>
                <w:szCs w:val="24"/>
              </w:rPr>
              <w:footnoteReference w:id="18"/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</w:t>
            </w:r>
            <w:r w:rsidRPr="00EF0E14">
              <w:rPr>
                <w:sz w:val="24"/>
                <w:szCs w:val="24"/>
                <w:lang w:val="en-US"/>
              </w:rPr>
              <w:t>9</w:t>
            </w:r>
            <w:r w:rsidRPr="00EF0E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  <w:shd w:val="clear" w:color="auto" w:fill="auto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  <w:shd w:val="clear" w:color="auto" w:fill="auto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СПЧР</w:t>
            </w:r>
          </w:p>
        </w:tc>
      </w:tr>
      <w:tr w:rsidR="006C4D99" w:rsidRPr="00AC40F5" w:rsidTr="00AC40F5">
        <w:tc>
          <w:tcPr>
            <w:tcW w:w="1055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4.2.1.</w:t>
            </w:r>
          </w:p>
        </w:tc>
        <w:tc>
          <w:tcPr>
            <w:tcW w:w="3448" w:type="dxa"/>
            <w:shd w:val="clear" w:color="auto" w:fill="auto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EF0E14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EF0E14">
              <w:rPr>
                <w:color w:val="000000"/>
                <w:sz w:val="24"/>
                <w:szCs w:val="24"/>
              </w:rPr>
              <w:t xml:space="preserve">о предоставлении </w:t>
            </w:r>
            <w:r w:rsidRPr="00EF0E14">
              <w:rPr>
                <w:bCs/>
                <w:sz w:val="24"/>
                <w:szCs w:val="24"/>
              </w:rPr>
              <w:t xml:space="preserve">федеральной поддержки на </w:t>
            </w:r>
            <w:r w:rsidRPr="00EF0E14">
              <w:rPr>
                <w:sz w:val="24"/>
                <w:szCs w:val="24"/>
              </w:rPr>
              <w:t>модернизацию инфраструктуры общего образования в Чеченской Республики</w:t>
            </w:r>
          </w:p>
          <w:p w:rsidR="006C4D99" w:rsidRPr="00EF0E14" w:rsidRDefault="006C4D99" w:rsidP="00AC40F5"/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марта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  <w:shd w:val="clear" w:color="auto" w:fill="auto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Cs w:val="22"/>
              </w:rPr>
              <w:t>Байханов И.Б.</w:t>
            </w:r>
          </w:p>
        </w:tc>
        <w:tc>
          <w:tcPr>
            <w:tcW w:w="2126" w:type="dxa"/>
            <w:shd w:val="clear" w:color="auto" w:fill="auto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</w:t>
            </w:r>
            <w:r w:rsidRPr="00EF0E14">
              <w:rPr>
                <w:bCs/>
                <w:sz w:val="24"/>
                <w:szCs w:val="24"/>
              </w:rPr>
              <w:t>Министерством просвещения Российской Федерации</w:t>
            </w:r>
          </w:p>
        </w:tc>
        <w:tc>
          <w:tcPr>
            <w:tcW w:w="2064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  <w:shd w:val="clear" w:color="auto" w:fill="auto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4.2.2.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color w:val="000000"/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EF0E14" w:rsidRDefault="006C4D99" w:rsidP="00AC40F5">
            <w:r w:rsidRPr="00EF0E14">
              <w:rPr>
                <w:sz w:val="24"/>
                <w:szCs w:val="24"/>
              </w:rPr>
              <w:t>1 января 201</w:t>
            </w:r>
            <w:r w:rsidRPr="00EF0E14">
              <w:rPr>
                <w:sz w:val="24"/>
                <w:szCs w:val="24"/>
                <w:lang w:val="en-US"/>
              </w:rPr>
              <w:t>9</w:t>
            </w:r>
            <w:r w:rsidRPr="00EF0E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spacing w:before="200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spacing w:before="200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Заключение государственного контракта на привязку типовой </w:t>
            </w:r>
            <w:r w:rsidRPr="00EF0E14">
              <w:rPr>
                <w:sz w:val="24"/>
                <w:szCs w:val="24"/>
              </w:rPr>
              <w:lastRenderedPageBreak/>
              <w:t>проектной документации повторного применения (включенного в реестр Минстроя России) к участку планируемого строительства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  <w:shd w:val="clear" w:color="auto" w:fill="auto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4.2.3.</w:t>
            </w:r>
          </w:p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color w:val="000000"/>
                <w:sz w:val="24"/>
                <w:szCs w:val="24"/>
              </w:rPr>
            </w:pPr>
            <w:r w:rsidRPr="00EF0E14">
              <w:rPr>
                <w:color w:val="000000"/>
                <w:sz w:val="24"/>
                <w:szCs w:val="24"/>
              </w:rPr>
              <w:t>Строительство общеобразовательных организаций  Чеченской Республики, расположенных в сельской местности и поселках городского типа</w:t>
            </w:r>
          </w:p>
        </w:tc>
        <w:tc>
          <w:tcPr>
            <w:tcW w:w="1984" w:type="dxa"/>
          </w:tcPr>
          <w:p w:rsidR="006C4D99" w:rsidRPr="00EF0E14" w:rsidRDefault="006C4D99" w:rsidP="00AC40F5">
            <w:r w:rsidRPr="00EF0E14">
              <w:rPr>
                <w:sz w:val="24"/>
                <w:szCs w:val="24"/>
              </w:rPr>
              <w:t>1 января 201</w:t>
            </w:r>
            <w:r w:rsidRPr="00EF0E14">
              <w:rPr>
                <w:sz w:val="24"/>
                <w:szCs w:val="24"/>
                <w:lang w:val="en-US"/>
              </w:rPr>
              <w:t>9</w:t>
            </w:r>
            <w:r w:rsidRPr="00EF0E1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31 декабря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  <w:shd w:val="clear" w:color="auto" w:fill="auto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4.3.</w:t>
            </w:r>
          </w:p>
        </w:tc>
        <w:tc>
          <w:tcPr>
            <w:tcW w:w="3448" w:type="dxa"/>
            <w:shd w:val="clear" w:color="auto" w:fill="auto"/>
          </w:tcPr>
          <w:p w:rsidR="006C4D99" w:rsidRPr="00EF0E14" w:rsidRDefault="006C4D99" w:rsidP="00AC40F5">
            <w:pPr>
              <w:spacing w:before="200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Обновлена инфраструктура общего образования, в том числе созданы места в общеобразовательных организациях в рамках модернизации инфраструктуры общего образования, в Чеченской Республики</w:t>
            </w:r>
          </w:p>
          <w:p w:rsidR="006C4D99" w:rsidRPr="00EF0E14" w:rsidRDefault="006C4D99" w:rsidP="00AC40F5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31 декабря </w:t>
            </w:r>
            <w:r w:rsidRPr="00EF0E14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  <w:shd w:val="clear" w:color="auto" w:fill="auto"/>
          </w:tcPr>
          <w:p w:rsidR="006C4D99" w:rsidRPr="00EF0E14" w:rsidRDefault="006C4D99" w:rsidP="00AC40F5">
            <w:pPr>
              <w:spacing w:before="200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  <w:shd w:val="clear" w:color="auto" w:fill="auto"/>
          </w:tcPr>
          <w:p w:rsidR="006C4D99" w:rsidRPr="00EF0E14" w:rsidRDefault="006C4D99" w:rsidP="00AC40F5">
            <w:pPr>
              <w:spacing w:before="200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  <w:shd w:val="clear" w:color="auto" w:fill="auto"/>
          </w:tcPr>
          <w:p w:rsidR="006C4D99" w:rsidRPr="00EF0E14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5.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Внедрена разработанная на </w:t>
            </w:r>
            <w:r w:rsidRPr="00EF0E14">
              <w:rPr>
                <w:sz w:val="24"/>
                <w:szCs w:val="24"/>
              </w:rPr>
              <w:lastRenderedPageBreak/>
              <w:t>федеральном уровне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1 января 2020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июля 2020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информационно-</w:t>
            </w:r>
            <w:r w:rsidRPr="00EF0E14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b/>
                <w:sz w:val="24"/>
                <w:szCs w:val="24"/>
              </w:rPr>
            </w:pPr>
            <w:r w:rsidRPr="00EF0E14">
              <w:rPr>
                <w:bCs/>
                <w:sz w:val="24"/>
                <w:szCs w:val="24"/>
              </w:rPr>
              <w:t xml:space="preserve">Создание собственной </w:t>
            </w:r>
            <w:r w:rsidRPr="00EF0E14">
              <w:rPr>
                <w:sz w:val="24"/>
                <w:szCs w:val="24"/>
              </w:rPr>
              <w:t>модели</w:t>
            </w:r>
            <w:r w:rsidRPr="00EF0E14">
              <w:rPr>
                <w:bCs/>
                <w:sz w:val="24"/>
                <w:szCs w:val="24"/>
              </w:rPr>
              <w:t xml:space="preserve"> наставничества, с </w:t>
            </w:r>
            <w:r w:rsidRPr="00EF0E14">
              <w:rPr>
                <w:sz w:val="24"/>
                <w:szCs w:val="24"/>
              </w:rPr>
              <w:t>учетом</w:t>
            </w:r>
            <w:r w:rsidRPr="00EF0E14">
              <w:rPr>
                <w:bCs/>
                <w:sz w:val="24"/>
                <w:szCs w:val="24"/>
              </w:rPr>
              <w:t xml:space="preserve"> взаимодействия и взаимовлияния участников</w:t>
            </w: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июля 2020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Муртазалиева С.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Зелимханова М.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5.1.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Внедрена разработанная на федеральном уровне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</w:t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01 июля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Одаева Э.С.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КРП</w:t>
            </w:r>
          </w:p>
        </w:tc>
      </w:tr>
      <w:tr w:rsidR="006C4D99" w:rsidRPr="00547BCA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i/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Проведена апробация создания условий для психологического сопровождения обучающихся общеобразовательных организаций, расположенных на территории Чеченской Республики</w:t>
            </w:r>
            <w:r w:rsidRPr="00EF0E14">
              <w:rPr>
                <w:i/>
                <w:sz w:val="24"/>
                <w:szCs w:val="24"/>
                <w:vertAlign w:val="superscript"/>
              </w:rPr>
              <w:footnoteReference w:id="19"/>
            </w:r>
          </w:p>
          <w:p w:rsidR="006C4D99" w:rsidRPr="00EF0E1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1 июня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6.1.1.</w:t>
            </w:r>
          </w:p>
        </w:tc>
        <w:tc>
          <w:tcPr>
            <w:tcW w:w="344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Определение принципов организации деятельности по психолого-педагогическому сопровождению,  организационно-управленческих шагов по обеспечению психолого-педагогических условий достижения результатов в общеобразовательныхорганизациях</w:t>
            </w:r>
          </w:p>
        </w:tc>
        <w:tc>
          <w:tcPr>
            <w:tcW w:w="198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 xml:space="preserve">1 июня </w:t>
            </w:r>
          </w:p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EF0E14" w:rsidRDefault="006C4D99" w:rsidP="00AC40F5">
            <w:pPr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Муртазалиева С.</w:t>
            </w:r>
          </w:p>
        </w:tc>
        <w:tc>
          <w:tcPr>
            <w:tcW w:w="2126" w:type="dxa"/>
          </w:tcPr>
          <w:p w:rsidR="006C4D99" w:rsidRPr="00EF0E14" w:rsidRDefault="006C4D99" w:rsidP="00AC40F5">
            <w:pPr>
              <w:rPr>
                <w:bCs/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EF0E14" w:rsidRDefault="006C4D99" w:rsidP="00AC40F5">
            <w:pPr>
              <w:jc w:val="center"/>
              <w:rPr>
                <w:sz w:val="24"/>
                <w:szCs w:val="24"/>
              </w:rPr>
            </w:pPr>
            <w:r w:rsidRPr="00EF0E14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6.1.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Проведена апробация создания условий для психологического сопровождения обучающихся </w:t>
            </w:r>
            <w:r w:rsidRPr="000860B3">
              <w:rPr>
                <w:sz w:val="24"/>
                <w:szCs w:val="24"/>
              </w:rPr>
              <w:lastRenderedPageBreak/>
              <w:t xml:space="preserve">общеобразовательных организаций, расположенных на территории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i/>
                <w:sz w:val="24"/>
                <w:szCs w:val="24"/>
                <w:vertAlign w:val="superscript"/>
              </w:rPr>
              <w:footnoteReference w:id="20"/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июня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250 организаций, реализующих общеобразовательные программы, в не менее чем 17 муниципальных образованиях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7.1.1.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Cs w:val="22"/>
              </w:rPr>
            </w:pPr>
            <w:r w:rsidRPr="000860B3">
              <w:rPr>
                <w:szCs w:val="22"/>
              </w:rPr>
              <w:t xml:space="preserve">Обеспечение системы повышения квалификации педагогических работников общеобразовательных организаций по изучению предметной области «Технология» </w:t>
            </w:r>
          </w:p>
          <w:p w:rsidR="006C4D99" w:rsidRPr="000860B3" w:rsidRDefault="006C4D99" w:rsidP="00AC40F5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Этиева И.Э.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Алаудинова М.</w:t>
            </w:r>
          </w:p>
          <w:p w:rsidR="006C4D99" w:rsidRPr="000860B3" w:rsidRDefault="006C4D99" w:rsidP="00AC40F5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Арсанукаев А.А.</w:t>
            </w: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Отчетная информация ГБУ ДПО «Чеченский институт повышения квалификации работников </w:t>
            </w:r>
            <w:r w:rsidRPr="000860B3">
              <w:rPr>
                <w:color w:val="000000"/>
                <w:szCs w:val="22"/>
                <w:lang w:eastAsia="en-US"/>
              </w:rPr>
              <w:lastRenderedPageBreak/>
              <w:t>образования»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7.1.2.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</w:rPr>
              <w:t>Создание мастерских по гендерному признаку (мальчики и девочки) для изучения предметной области «Технология» на базе организаций, имеющих высокооснащенные</w:t>
            </w:r>
            <w:r w:rsidRPr="000860B3">
              <w:rPr>
                <w:szCs w:val="22"/>
              </w:rPr>
              <w:t>ученико-места, в т.ч. детских технопарков «Кванториум»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Муртазалиева С.Ш.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Зелимханова М.</w:t>
            </w:r>
          </w:p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Учебные программы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7.1.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250 организаций, реализующих общеобразовательные программы, в не менее чем 17 муниципальных образованиях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keepNext/>
              <w:keepLines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8.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Внедрена методология и критерии оценки качества общего образования в общеобразовательных организациях Чеченской </w:t>
            </w:r>
            <w:r w:rsidRPr="000860B3">
              <w:rPr>
                <w:sz w:val="24"/>
                <w:szCs w:val="24"/>
              </w:rPr>
              <w:lastRenderedPageBreak/>
              <w:t>Республикина основе практики международных исследований качества подготовки обучающихся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8.1.1.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CB3FC6">
              <w:rPr>
                <w:sz w:val="24"/>
                <w:szCs w:val="24"/>
              </w:rPr>
              <w:t>Мониторинговое исследование уровня предметной подготовки учащихся по ступеням обучения общеобразовательных организаций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8.1.2.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1D5D35" w:rsidRDefault="006C4D99" w:rsidP="00AC40F5">
            <w:pPr>
              <w:rPr>
                <w:sz w:val="24"/>
                <w:szCs w:val="24"/>
              </w:rPr>
            </w:pPr>
            <w:r w:rsidRPr="001D5D35">
              <w:rPr>
                <w:sz w:val="24"/>
                <w:szCs w:val="24"/>
              </w:rPr>
              <w:t>Увеличение числа обучающихся, получивших максимальный балл при выполнении работ независимой диагностики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8.1.</w:t>
            </w:r>
          </w:p>
        </w:tc>
        <w:tc>
          <w:tcPr>
            <w:tcW w:w="3448" w:type="dxa"/>
          </w:tcPr>
          <w:p w:rsidR="006C4D99" w:rsidRPr="001D5D35" w:rsidRDefault="006C4D99" w:rsidP="00AC40F5">
            <w:pPr>
              <w:rPr>
                <w:sz w:val="24"/>
                <w:szCs w:val="24"/>
              </w:rPr>
            </w:pPr>
            <w:r w:rsidRPr="001D5D35">
              <w:rPr>
                <w:sz w:val="24"/>
                <w:szCs w:val="24"/>
              </w:rPr>
              <w:t xml:space="preserve">Внедрена методология и критерии оценки качества общего образования в общеобразовательных организациях </w:t>
            </w:r>
            <w:r w:rsidRPr="001D5D35">
              <w:rPr>
                <w:i/>
                <w:sz w:val="24"/>
                <w:szCs w:val="24"/>
              </w:rPr>
              <w:t xml:space="preserve">Чеченской Республики </w:t>
            </w:r>
            <w:r w:rsidRPr="001D5D35">
              <w:rPr>
                <w:sz w:val="24"/>
                <w:szCs w:val="24"/>
              </w:rPr>
              <w:t>на основе практики международных исследований качества подготовки обучающихся</w:t>
            </w:r>
          </w:p>
          <w:p w:rsidR="006C4D99" w:rsidRPr="001D5D35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Бечиев Ш.Ш.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Внедрена и функционирует целевая модель вовлечения общественно-деловых </w:t>
            </w:r>
            <w:r w:rsidRPr="000860B3">
              <w:rPr>
                <w:bCs/>
                <w:sz w:val="24"/>
                <w:szCs w:val="24"/>
              </w:rPr>
              <w:t xml:space="preserve">объединений и </w:t>
            </w:r>
            <w:r w:rsidRPr="000860B3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развитием общеобразовательными организациями, в том числе в обновлении образовательных программ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  <w:r w:rsidRPr="000860B3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9.1.1.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 w:rsidRPr="00C92112">
              <w:rPr>
                <w:sz w:val="24"/>
                <w:szCs w:val="24"/>
              </w:rPr>
              <w:t>создание условий для взаимовыгодного сотрудничества различных моделей государственно-общественного управления на уровнях: региона, муниципалитета, образовательной организации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  <w:r w:rsidRPr="000860B3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Муртазалиева С.Ш.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9.1.2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 т.д.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C92112">
              <w:rPr>
                <w:sz w:val="24"/>
                <w:szCs w:val="24"/>
              </w:rPr>
              <w:t>обучение и консультационная поддержка управленческих кадров государственно-общественного управления образованием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  <w:r w:rsidRPr="000860B3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Алаудинова М.С.</w:t>
            </w:r>
          </w:p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Зелимханова М.Ш.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Арсанукаев А.А.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9.1.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Внедрена и функционирует </w:t>
            </w:r>
            <w:r w:rsidRPr="000860B3">
              <w:rPr>
                <w:sz w:val="24"/>
                <w:szCs w:val="24"/>
              </w:rPr>
              <w:lastRenderedPageBreak/>
              <w:t xml:space="preserve">целевая модель вовлечения общественно-деловых </w:t>
            </w:r>
            <w:r w:rsidRPr="000860B3">
              <w:rPr>
                <w:bCs/>
                <w:sz w:val="24"/>
                <w:szCs w:val="24"/>
              </w:rPr>
              <w:t xml:space="preserve">объединений и </w:t>
            </w:r>
            <w:r w:rsidRPr="000860B3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развитием общеобразовательными организациями, в том числе в обновлении образовательных программ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4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1A17AB" w:rsidRDefault="006C4D99" w:rsidP="00AC40F5">
            <w:pPr>
              <w:jc w:val="center"/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>10.1.1.</w:t>
            </w:r>
          </w:p>
        </w:tc>
        <w:tc>
          <w:tcPr>
            <w:tcW w:w="3448" w:type="dxa"/>
          </w:tcPr>
          <w:p w:rsidR="006C4D99" w:rsidRPr="001A17AB" w:rsidRDefault="006C4D99" w:rsidP="00AC40F5">
            <w:pPr>
              <w:rPr>
                <w:sz w:val="24"/>
                <w:szCs w:val="24"/>
              </w:rPr>
            </w:pPr>
            <w:r w:rsidRPr="001A17AB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1A17AB">
              <w:rPr>
                <w:sz w:val="24"/>
                <w:szCs w:val="24"/>
              </w:rPr>
              <w:t xml:space="preserve">субсидий из федерального </w:t>
            </w:r>
            <w:r w:rsidRPr="001A17AB">
              <w:rPr>
                <w:sz w:val="24"/>
                <w:szCs w:val="24"/>
              </w:rPr>
              <w:lastRenderedPageBreak/>
              <w:t>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1A17AB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1A17AB" w:rsidRDefault="006C4D99" w:rsidP="00AC40F5">
            <w:pPr>
              <w:jc w:val="center"/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lastRenderedPageBreak/>
              <w:t>1 июля 2019 г.</w:t>
            </w:r>
          </w:p>
        </w:tc>
        <w:tc>
          <w:tcPr>
            <w:tcW w:w="1985" w:type="dxa"/>
          </w:tcPr>
          <w:p w:rsidR="006C4D99" w:rsidRPr="001A17AB" w:rsidRDefault="006C4D99" w:rsidP="00AC40F5">
            <w:pPr>
              <w:jc w:val="center"/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268" w:type="dxa"/>
          </w:tcPr>
          <w:p w:rsidR="006C4D99" w:rsidRPr="001A17AB" w:rsidRDefault="006C4D99" w:rsidP="00AC40F5">
            <w:pPr>
              <w:rPr>
                <w:sz w:val="24"/>
                <w:szCs w:val="24"/>
              </w:rPr>
            </w:pPr>
            <w:r w:rsidRPr="001A17AB"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1A17AB" w:rsidRDefault="006C4D99" w:rsidP="00AC40F5">
            <w:pPr>
              <w:rPr>
                <w:sz w:val="24"/>
                <w:szCs w:val="24"/>
              </w:rPr>
            </w:pPr>
            <w:r w:rsidRPr="001A17AB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Чеченской Республики в </w:t>
            </w:r>
            <w:r w:rsidRPr="001A17AB">
              <w:rPr>
                <w:sz w:val="24"/>
                <w:szCs w:val="24"/>
              </w:rPr>
              <w:t>Министерство просвещения</w:t>
            </w:r>
          </w:p>
          <w:p w:rsidR="006C4D99" w:rsidRPr="001A17AB" w:rsidRDefault="006C4D99" w:rsidP="00AC40F5">
            <w:pPr>
              <w:rPr>
                <w:bCs/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 xml:space="preserve">Российской Федерации в </w:t>
            </w:r>
            <w:r w:rsidRPr="001A17AB">
              <w:rPr>
                <w:sz w:val="24"/>
                <w:szCs w:val="24"/>
              </w:rPr>
              <w:lastRenderedPageBreak/>
              <w:t>установленном порядке</w:t>
            </w:r>
          </w:p>
        </w:tc>
        <w:tc>
          <w:tcPr>
            <w:tcW w:w="2064" w:type="dxa"/>
          </w:tcPr>
          <w:p w:rsidR="006C4D99" w:rsidRPr="005761A9" w:rsidRDefault="006C4D99" w:rsidP="00AC40F5">
            <w:pPr>
              <w:jc w:val="center"/>
              <w:rPr>
                <w:sz w:val="24"/>
                <w:szCs w:val="24"/>
                <w:highlight w:val="yellow"/>
              </w:rPr>
            </w:pPr>
            <w:r w:rsidRPr="001A17AB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10.1.2.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 xml:space="preserve">на финансовое обеспечение мероприятий по обновлению </w:t>
            </w:r>
            <w:r w:rsidRPr="000860B3">
              <w:rPr>
                <w:sz w:val="24"/>
                <w:szCs w:val="24"/>
              </w:rPr>
              <w:lastRenderedPageBreak/>
              <w:t>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марта 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0860B3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10.1.3.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    Мониторинг состояния материально-технической базы организаций, осуществляющие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31 декабря</w:t>
            </w:r>
            <w:r w:rsidRPr="000860B3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5761A9" w:rsidTr="00AC40F5">
        <w:tc>
          <w:tcPr>
            <w:tcW w:w="1055" w:type="dxa"/>
          </w:tcPr>
          <w:p w:rsidR="006C4D99" w:rsidRPr="001A17AB" w:rsidRDefault="006C4D99" w:rsidP="00AC40F5">
            <w:pPr>
              <w:jc w:val="center"/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>10.1.4</w:t>
            </w:r>
          </w:p>
          <w:p w:rsidR="006C4D99" w:rsidRPr="001A17AB" w:rsidRDefault="006C4D99" w:rsidP="00AC40F5">
            <w:pPr>
              <w:jc w:val="center"/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>и т.д.</w:t>
            </w:r>
          </w:p>
        </w:tc>
        <w:tc>
          <w:tcPr>
            <w:tcW w:w="3448" w:type="dxa"/>
          </w:tcPr>
          <w:p w:rsidR="006C4D99" w:rsidRPr="001A17AB" w:rsidRDefault="006C4D99" w:rsidP="00AC40F5">
            <w:pPr>
              <w:rPr>
                <w:sz w:val="24"/>
                <w:szCs w:val="24"/>
              </w:rPr>
            </w:pPr>
            <w:r w:rsidRPr="001A17AB">
              <w:rPr>
                <w:color w:val="000000"/>
                <w:szCs w:val="22"/>
                <w:lang w:eastAsia="en-US"/>
              </w:rPr>
              <w:t xml:space="preserve">Материально-техническое обновление специальных общеобразовательных организаций Чеченской </w:t>
            </w:r>
            <w:r w:rsidRPr="001A17AB">
              <w:rPr>
                <w:color w:val="000000"/>
                <w:szCs w:val="22"/>
                <w:lang w:eastAsia="en-US"/>
              </w:rPr>
              <w:lastRenderedPageBreak/>
              <w:t>Республики</w:t>
            </w:r>
          </w:p>
        </w:tc>
        <w:tc>
          <w:tcPr>
            <w:tcW w:w="1984" w:type="dxa"/>
          </w:tcPr>
          <w:p w:rsidR="006C4D99" w:rsidRPr="001A17AB" w:rsidRDefault="006C4D99" w:rsidP="00AC40F5">
            <w:pPr>
              <w:jc w:val="center"/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985" w:type="dxa"/>
          </w:tcPr>
          <w:p w:rsidR="006C4D99" w:rsidRPr="001A17AB" w:rsidRDefault="006C4D99" w:rsidP="00AC40F5">
            <w:pPr>
              <w:jc w:val="center"/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>31 декабря</w:t>
            </w:r>
            <w:r w:rsidRPr="001A17AB">
              <w:rPr>
                <w:sz w:val="24"/>
                <w:szCs w:val="24"/>
              </w:rPr>
              <w:br/>
              <w:t>2019 г.</w:t>
            </w:r>
          </w:p>
        </w:tc>
        <w:tc>
          <w:tcPr>
            <w:tcW w:w="2268" w:type="dxa"/>
          </w:tcPr>
          <w:p w:rsidR="006C4D99" w:rsidRPr="001A17AB" w:rsidRDefault="006C4D99" w:rsidP="00AC40F5">
            <w:pPr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1A17AB" w:rsidRDefault="006C4D99" w:rsidP="00AC40F5">
            <w:pPr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1A17AB" w:rsidRDefault="006C4D99" w:rsidP="00AC40F5">
            <w:pPr>
              <w:jc w:val="center"/>
              <w:rPr>
                <w:sz w:val="24"/>
                <w:szCs w:val="24"/>
              </w:rPr>
            </w:pPr>
            <w:r w:rsidRPr="001A17AB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10.1.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4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Султанова Х.З.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информационно-аналитический отчет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0,250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145,0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501A34" w:rsidRDefault="006C4D99" w:rsidP="00AC40F5">
            <w:pPr>
              <w:jc w:val="center"/>
              <w:rPr>
                <w:sz w:val="24"/>
                <w:szCs w:val="24"/>
              </w:rPr>
            </w:pPr>
            <w:r w:rsidRPr="00501A34">
              <w:rPr>
                <w:sz w:val="24"/>
                <w:szCs w:val="24"/>
              </w:rPr>
              <w:t>11.1.1.</w:t>
            </w:r>
          </w:p>
        </w:tc>
        <w:tc>
          <w:tcPr>
            <w:tcW w:w="3448" w:type="dxa"/>
          </w:tcPr>
          <w:p w:rsidR="006C4D99" w:rsidRPr="00501A34" w:rsidRDefault="006C4D99" w:rsidP="00AC40F5">
            <w:pPr>
              <w:rPr>
                <w:sz w:val="24"/>
                <w:szCs w:val="24"/>
              </w:rPr>
            </w:pPr>
            <w:r w:rsidRPr="00501A34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</w:t>
            </w:r>
            <w:r w:rsidRPr="00501A34">
              <w:rPr>
                <w:bCs/>
                <w:sz w:val="24"/>
                <w:szCs w:val="24"/>
              </w:rPr>
              <w:lastRenderedPageBreak/>
              <w:t xml:space="preserve">отборе на предоставление </w:t>
            </w:r>
            <w:r w:rsidRPr="00501A34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</w:t>
            </w:r>
            <w:r w:rsidRPr="00501A34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501A34">
              <w:rPr>
                <w:sz w:val="24"/>
                <w:szCs w:val="24"/>
              </w:rPr>
              <w:t xml:space="preserve">школах, расположенных </w:t>
            </w:r>
            <w:r w:rsidRPr="00501A34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501A34">
              <w:rPr>
                <w:sz w:val="24"/>
                <w:szCs w:val="24"/>
              </w:rPr>
              <w:t>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501A34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501A34" w:rsidRDefault="006C4D99" w:rsidP="00AC40F5">
            <w:pPr>
              <w:jc w:val="center"/>
              <w:rPr>
                <w:sz w:val="24"/>
                <w:szCs w:val="24"/>
              </w:rPr>
            </w:pPr>
            <w:r w:rsidRPr="00501A34">
              <w:rPr>
                <w:sz w:val="24"/>
                <w:szCs w:val="24"/>
              </w:rPr>
              <w:lastRenderedPageBreak/>
              <w:t>1 июля 2019 г.</w:t>
            </w:r>
          </w:p>
        </w:tc>
        <w:tc>
          <w:tcPr>
            <w:tcW w:w="1985" w:type="dxa"/>
          </w:tcPr>
          <w:p w:rsidR="006C4D99" w:rsidRPr="00501A34" w:rsidRDefault="006C4D99" w:rsidP="00AC40F5">
            <w:pPr>
              <w:jc w:val="center"/>
              <w:rPr>
                <w:sz w:val="24"/>
                <w:szCs w:val="24"/>
              </w:rPr>
            </w:pPr>
            <w:r w:rsidRPr="00501A34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268" w:type="dxa"/>
          </w:tcPr>
          <w:p w:rsidR="006C4D99" w:rsidRPr="00501A34" w:rsidRDefault="006C4D99" w:rsidP="00AC40F5">
            <w:pPr>
              <w:rPr>
                <w:sz w:val="24"/>
                <w:szCs w:val="24"/>
              </w:rPr>
            </w:pPr>
            <w:r w:rsidRPr="00501A34"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501A34" w:rsidRDefault="006C4D99" w:rsidP="00AC40F5">
            <w:pPr>
              <w:rPr>
                <w:sz w:val="24"/>
                <w:szCs w:val="24"/>
              </w:rPr>
            </w:pPr>
            <w:r w:rsidRPr="00501A34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Чеченской Республики в </w:t>
            </w:r>
            <w:r w:rsidRPr="00501A34">
              <w:rPr>
                <w:sz w:val="24"/>
                <w:szCs w:val="24"/>
              </w:rPr>
              <w:t>Министерство просвещения</w:t>
            </w:r>
          </w:p>
          <w:p w:rsidR="006C4D99" w:rsidRPr="00501A34" w:rsidRDefault="006C4D99" w:rsidP="00AC40F5">
            <w:pPr>
              <w:rPr>
                <w:bCs/>
                <w:sz w:val="24"/>
                <w:szCs w:val="24"/>
              </w:rPr>
            </w:pPr>
            <w:r w:rsidRPr="00501A34">
              <w:rPr>
                <w:sz w:val="24"/>
                <w:szCs w:val="24"/>
              </w:rPr>
              <w:lastRenderedPageBreak/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11.1.2.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0860B3">
              <w:rPr>
                <w:sz w:val="24"/>
                <w:szCs w:val="24"/>
              </w:rPr>
              <w:t>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5761A9" w:rsidRDefault="006C4D99" w:rsidP="00AC40F5">
            <w:pPr>
              <w:jc w:val="center"/>
              <w:rPr>
                <w:sz w:val="24"/>
                <w:szCs w:val="24"/>
              </w:rPr>
            </w:pPr>
            <w:r w:rsidRPr="005761A9">
              <w:rPr>
                <w:sz w:val="24"/>
                <w:szCs w:val="24"/>
              </w:rPr>
              <w:lastRenderedPageBreak/>
              <w:t>1 января</w:t>
            </w:r>
            <w:r w:rsidRPr="005761A9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985" w:type="dxa"/>
          </w:tcPr>
          <w:p w:rsidR="006C4D99" w:rsidRPr="005761A9" w:rsidRDefault="006C4D99" w:rsidP="00AC40F5">
            <w:pPr>
              <w:jc w:val="center"/>
              <w:rPr>
                <w:sz w:val="24"/>
                <w:szCs w:val="24"/>
              </w:rPr>
            </w:pPr>
            <w:r w:rsidRPr="005761A9">
              <w:rPr>
                <w:sz w:val="24"/>
                <w:szCs w:val="24"/>
              </w:rPr>
              <w:t xml:space="preserve">28 февраля </w:t>
            </w:r>
            <w:r w:rsidRPr="005761A9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11.1.3.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    Мониторинг состояния материально-технической базы 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31 декабря</w:t>
            </w:r>
            <w:r w:rsidRPr="000860B3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11.1.4.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Обновление материально-технической базы </w:t>
            </w:r>
            <w:r w:rsidRPr="000860B3">
              <w:rPr>
                <w:sz w:val="24"/>
                <w:szCs w:val="24"/>
              </w:rPr>
              <w:t xml:space="preserve">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lastRenderedPageBreak/>
              <w:t>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31 декабря</w:t>
            </w:r>
            <w:r w:rsidRPr="000860B3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0,250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145,0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Магомадов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Созданы новые места в общеобразовательных организациях Чеченской Республики, расположенных в сельской местности и поселках городского типа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1B4EB8" w:rsidRDefault="006C4D99" w:rsidP="00AC40F5">
            <w:pPr>
              <w:jc w:val="center"/>
              <w:rPr>
                <w:sz w:val="24"/>
                <w:szCs w:val="24"/>
              </w:rPr>
            </w:pPr>
            <w:r w:rsidRPr="001B4EB8">
              <w:rPr>
                <w:sz w:val="24"/>
                <w:szCs w:val="24"/>
              </w:rPr>
              <w:t>12.1.1.</w:t>
            </w:r>
          </w:p>
        </w:tc>
        <w:tc>
          <w:tcPr>
            <w:tcW w:w="3448" w:type="dxa"/>
          </w:tcPr>
          <w:p w:rsidR="006C4D99" w:rsidRPr="001B4EB8" w:rsidRDefault="006C4D99" w:rsidP="00AC40F5">
            <w:pPr>
              <w:rPr>
                <w:sz w:val="24"/>
                <w:szCs w:val="24"/>
              </w:rPr>
            </w:pPr>
            <w:r w:rsidRPr="001B4EB8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1B4EB8">
              <w:rPr>
                <w:sz w:val="24"/>
                <w:szCs w:val="24"/>
              </w:rPr>
              <w:t xml:space="preserve">субсидий из федерального бюджета бюджетам субъектов </w:t>
            </w:r>
            <w:r w:rsidRPr="001B4EB8">
              <w:rPr>
                <w:sz w:val="24"/>
                <w:szCs w:val="24"/>
              </w:rPr>
              <w:lastRenderedPageBreak/>
              <w:t>Российской Федерации на создание мест в общеобразовательных организациях, расположенных в сельской местности и поселках городского типа</w:t>
            </w:r>
          </w:p>
          <w:p w:rsidR="006C4D99" w:rsidRPr="001B4EB8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1B4EB8" w:rsidRDefault="006C4D99" w:rsidP="00AC40F5">
            <w:pPr>
              <w:jc w:val="center"/>
              <w:rPr>
                <w:sz w:val="24"/>
                <w:szCs w:val="24"/>
              </w:rPr>
            </w:pPr>
            <w:r w:rsidRPr="001B4EB8">
              <w:rPr>
                <w:sz w:val="24"/>
                <w:szCs w:val="24"/>
              </w:rPr>
              <w:lastRenderedPageBreak/>
              <w:t>1 июля 2019 г.</w:t>
            </w:r>
          </w:p>
        </w:tc>
        <w:tc>
          <w:tcPr>
            <w:tcW w:w="1985" w:type="dxa"/>
          </w:tcPr>
          <w:p w:rsidR="006C4D99" w:rsidRPr="001B4EB8" w:rsidRDefault="006C4D99" w:rsidP="00AC40F5">
            <w:pPr>
              <w:jc w:val="center"/>
              <w:rPr>
                <w:sz w:val="24"/>
                <w:szCs w:val="24"/>
              </w:rPr>
            </w:pPr>
            <w:r w:rsidRPr="001B4EB8">
              <w:rPr>
                <w:sz w:val="24"/>
                <w:szCs w:val="24"/>
              </w:rPr>
              <w:t>1 августа 2019 г.</w:t>
            </w:r>
          </w:p>
        </w:tc>
        <w:tc>
          <w:tcPr>
            <w:tcW w:w="2268" w:type="dxa"/>
          </w:tcPr>
          <w:p w:rsidR="006C4D99" w:rsidRPr="001B4EB8" w:rsidRDefault="006C4D99" w:rsidP="00AC40F5">
            <w:pPr>
              <w:rPr>
                <w:sz w:val="24"/>
                <w:szCs w:val="24"/>
              </w:rPr>
            </w:pPr>
            <w:r w:rsidRPr="001B4EB8"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1B4EB8" w:rsidRDefault="006C4D99" w:rsidP="00AC40F5">
            <w:pPr>
              <w:rPr>
                <w:sz w:val="24"/>
                <w:szCs w:val="24"/>
              </w:rPr>
            </w:pPr>
            <w:r w:rsidRPr="001B4EB8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1B4EB8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1B4EB8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1B4EB8">
              <w:rPr>
                <w:sz w:val="24"/>
                <w:szCs w:val="24"/>
              </w:rPr>
              <w:t>Министерство просвещения</w:t>
            </w:r>
          </w:p>
          <w:p w:rsidR="006C4D99" w:rsidRPr="001B4EB8" w:rsidRDefault="006C4D99" w:rsidP="00AC40F5">
            <w:pPr>
              <w:rPr>
                <w:bCs/>
                <w:sz w:val="24"/>
                <w:szCs w:val="24"/>
              </w:rPr>
            </w:pPr>
            <w:r w:rsidRPr="001B4EB8">
              <w:rPr>
                <w:sz w:val="24"/>
                <w:szCs w:val="24"/>
              </w:rPr>
              <w:t xml:space="preserve">Российской Федерации в установленном </w:t>
            </w:r>
            <w:r w:rsidRPr="001B4EB8">
              <w:rPr>
                <w:sz w:val="24"/>
                <w:szCs w:val="24"/>
              </w:rPr>
              <w:lastRenderedPageBreak/>
              <w:t>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12.1.2.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финансовое обеспечение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января </w:t>
            </w:r>
            <w:r w:rsidRPr="000860B3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29 февраля </w:t>
            </w:r>
            <w:r w:rsidRPr="000860B3">
              <w:rPr>
                <w:sz w:val="24"/>
                <w:szCs w:val="24"/>
              </w:rPr>
              <w:br/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</w:t>
            </w:r>
            <w:r w:rsidRPr="000860B3">
              <w:rPr>
                <w:bCs/>
                <w:sz w:val="24"/>
                <w:szCs w:val="24"/>
              </w:rPr>
              <w:t>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12.1.3.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государственного контракта на привязку типовой проектной документации </w:t>
            </w:r>
            <w:r>
              <w:rPr>
                <w:sz w:val="24"/>
                <w:szCs w:val="24"/>
              </w:rPr>
              <w:lastRenderedPageBreak/>
              <w:t>повторного применения (включенного в реестр Минстроя России) к участку планируемого строительства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12.1.4.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Строительство общеобразовательных организаций  Чеченской Республики, расположенных в сельской местности и поселках городского типа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12.1.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Созданы новые места в общеобразовательных организациях Чеченской Республики, расположенных в сельской местности и поселках городского типа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КРП   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12.2</w:t>
            </w:r>
          </w:p>
        </w:tc>
        <w:tc>
          <w:tcPr>
            <w:tcW w:w="3448" w:type="dxa"/>
            <w:shd w:val="clear" w:color="auto" w:fill="auto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Созданы места в общеобразовательных организациях в рамках модернизации инфраструктуры общего образования в Чеченской </w:t>
            </w:r>
            <w:r w:rsidRPr="000860B3">
              <w:rPr>
                <w:sz w:val="24"/>
                <w:szCs w:val="24"/>
              </w:rPr>
              <w:lastRenderedPageBreak/>
              <w:t>Республики</w:t>
            </w:r>
            <w:r w:rsidRPr="000860B3">
              <w:rPr>
                <w:rStyle w:val="aa"/>
                <w:i/>
                <w:sz w:val="24"/>
                <w:szCs w:val="24"/>
              </w:rPr>
              <w:footnoteReference w:id="21"/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12.2.1.</w:t>
            </w:r>
          </w:p>
        </w:tc>
        <w:tc>
          <w:tcPr>
            <w:tcW w:w="3448" w:type="dxa"/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</w:t>
            </w:r>
            <w:r w:rsidRPr="000860B3">
              <w:rPr>
                <w:bCs/>
                <w:sz w:val="24"/>
                <w:szCs w:val="24"/>
              </w:rPr>
              <w:t xml:space="preserve">федеральной поддержки на </w:t>
            </w:r>
            <w:r w:rsidRPr="000860B3">
              <w:rPr>
                <w:sz w:val="24"/>
                <w:szCs w:val="24"/>
              </w:rPr>
              <w:t>модернизацию инфраструктуры общего образования в Чеченской Республики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  <w:shd w:val="clear" w:color="auto" w:fill="auto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</w:t>
            </w:r>
            <w:r w:rsidRPr="000860B3">
              <w:rPr>
                <w:bCs/>
                <w:sz w:val="24"/>
                <w:szCs w:val="24"/>
              </w:rPr>
              <w:t>Министерством просвещения Российской Федерации</w:t>
            </w:r>
          </w:p>
        </w:tc>
        <w:tc>
          <w:tcPr>
            <w:tcW w:w="2064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12.2.2.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Default="006C4D99" w:rsidP="00AC40F5">
            <w:r w:rsidRPr="00B91D45"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государственного контракта на привязку типовой проектной документации повторного применения (включенного в реестр Минстроя России) к участку планируемого строительства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12.2.3.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 xml:space="preserve">Строительство </w:t>
            </w:r>
            <w:r w:rsidRPr="00872326"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  Чеченской Республики, расположенных в сельской местности и поселках городского типа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lastRenderedPageBreak/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Default="006C4D99" w:rsidP="00AC40F5">
            <w:r w:rsidRPr="00B91D45">
              <w:rPr>
                <w:sz w:val="24"/>
                <w:szCs w:val="24"/>
              </w:rPr>
              <w:lastRenderedPageBreak/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</w:t>
            </w:r>
            <w:r>
              <w:rPr>
                <w:sz w:val="24"/>
                <w:szCs w:val="24"/>
              </w:rPr>
              <w:lastRenderedPageBreak/>
              <w:t>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12.3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Обновлена инфраструктура общего образования, в том числе созданы места в общеобразовательных организациях, в рамках модернизации инфраструктуры общего образования в Чеченской Республики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25 %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 апреля 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13.1.1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CB3FC6">
              <w:rPr>
                <w:sz w:val="24"/>
                <w:szCs w:val="24"/>
              </w:rPr>
              <w:t xml:space="preserve">Мониторинговое </w:t>
            </w:r>
            <w:r w:rsidRPr="00CB3FC6">
              <w:rPr>
                <w:sz w:val="24"/>
                <w:szCs w:val="24"/>
              </w:rPr>
              <w:lastRenderedPageBreak/>
              <w:t>исследование уровня предметной подготовки учащихся по ступеням обучения общеобразовательных организаций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 апреля 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13.1.2.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t>Увеличениечисла</w:t>
            </w:r>
            <w:r w:rsidRPr="00271A19">
              <w:t xml:space="preserve"> обучающихся, получивших максимальный балл при выполнении работ независимой диагностики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2019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 апреля 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13.1.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25 %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 апреля 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Бечиев Ш.Ш.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приказ органа исполнительной власти Чеченской Республики осуществляющий переданные Российской Федерацией полномочия по государственному контролю (надзору) в сфере образования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14.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Во всех муниципальных образованиях Чеченской Республики для учителей предметной области </w:t>
            </w:r>
            <w:r w:rsidRPr="000860B3">
              <w:rPr>
                <w:sz w:val="24"/>
                <w:szCs w:val="24"/>
              </w:rPr>
              <w:lastRenderedPageBreak/>
              <w:t>«Технология» действует система повышения квалификации на базе детских 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2019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сентября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14.1.1.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Cs w:val="22"/>
              </w:rPr>
            </w:pPr>
            <w:r w:rsidRPr="000860B3">
              <w:rPr>
                <w:szCs w:val="22"/>
              </w:rPr>
              <w:t xml:space="preserve">Обеспечение системы повышения квалификации педагогических работников общеобразовательных организаций по изучению предметной области «Технология» </w:t>
            </w:r>
          </w:p>
          <w:p w:rsidR="006C4D99" w:rsidRPr="000860B3" w:rsidRDefault="006C4D99" w:rsidP="00AC40F5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сентября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Алаудинова М.</w:t>
            </w:r>
          </w:p>
          <w:p w:rsidR="006C4D99" w:rsidRPr="000860B3" w:rsidRDefault="006C4D99" w:rsidP="00AC40F5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Арсанукаев А.А.</w:t>
            </w: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Отчетная информация ГБУ ДПО «Чеченский институт повышения квалификации работников образования»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14.1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Во всех муниципальных образованиях Чеченской Республики для учителей предметной области «Технология» действует система повышения квалификации на базе детских </w:t>
            </w:r>
            <w:r w:rsidRPr="000860B3">
              <w:rPr>
                <w:sz w:val="24"/>
                <w:szCs w:val="24"/>
              </w:rPr>
              <w:lastRenderedPageBreak/>
              <w:t>технопарков «Кванториум», организаций, осуществляющих образовательную деятельность по образовательным программам среднего профессионального и высшего образования, предприятий реального сектора экономики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сентября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Этиева И.Э.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0860B3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</w:t>
            </w:r>
            <w:r w:rsidRPr="000860B3">
              <w:rPr>
                <w:sz w:val="24"/>
                <w:szCs w:val="24"/>
              </w:rPr>
              <w:lastRenderedPageBreak/>
              <w:t>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июля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августа 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15.1.2.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 xml:space="preserve">на финансовое обеспечение мероприятий по обновлению материально-технической базы в организациях, </w:t>
            </w:r>
            <w:r w:rsidRPr="000860B3">
              <w:rPr>
                <w:sz w:val="24"/>
                <w:szCs w:val="24"/>
              </w:rPr>
              <w:lastRenderedPageBreak/>
              <w:t>осуществляющих образовательную деятельность исключительно по адаптированным общеобразовательным программам и по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28 февраля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0860B3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15.1.3.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    Мониторинг состояния материально-технической базы организаций, осуществляющие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>Материально-техническое обновление специальных общеобразовательных организаций Чеченской Республики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15.1.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5 </w:t>
            </w:r>
            <w:r w:rsidRPr="000860B3">
              <w:rPr>
                <w:sz w:val="24"/>
                <w:szCs w:val="24"/>
              </w:rPr>
              <w:lastRenderedPageBreak/>
              <w:t xml:space="preserve">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Султанова Х.З.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>аналитический отчет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0,350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203,0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16.1.1.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0860B3">
              <w:rPr>
                <w:sz w:val="24"/>
                <w:szCs w:val="24"/>
              </w:rPr>
              <w:t xml:space="preserve">субсидий из федерального </w:t>
            </w:r>
            <w:r w:rsidRPr="000860B3">
              <w:rPr>
                <w:sz w:val="24"/>
                <w:szCs w:val="24"/>
              </w:rPr>
              <w:lastRenderedPageBreak/>
              <w:t>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0860B3">
              <w:rPr>
                <w:sz w:val="24"/>
                <w:szCs w:val="24"/>
              </w:rPr>
              <w:t>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июля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августа 2020 г.</w:t>
            </w:r>
          </w:p>
        </w:tc>
        <w:tc>
          <w:tcPr>
            <w:tcW w:w="2268" w:type="dxa"/>
          </w:tcPr>
          <w:p w:rsidR="006C4D99" w:rsidRPr="00BA38E8" w:rsidRDefault="006C4D99" w:rsidP="00AC40F5">
            <w:pPr>
              <w:rPr>
                <w:sz w:val="24"/>
                <w:szCs w:val="24"/>
                <w:highlight w:val="yellow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Российской Федерации в </w:t>
            </w:r>
            <w:r w:rsidRPr="000860B3">
              <w:rPr>
                <w:sz w:val="24"/>
                <w:szCs w:val="24"/>
              </w:rPr>
              <w:lastRenderedPageBreak/>
              <w:t>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16.1.2.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 xml:space="preserve">на финансовое обеспечение </w:t>
            </w:r>
            <w:r w:rsidRPr="000860B3">
              <w:rPr>
                <w:sz w:val="24"/>
                <w:szCs w:val="24"/>
              </w:rPr>
              <w:lastRenderedPageBreak/>
              <w:t>мероприятий по созданию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0860B3">
              <w:rPr>
                <w:sz w:val="24"/>
                <w:szCs w:val="24"/>
              </w:rPr>
              <w:t>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1января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28 февраля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соглашения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16.1.3.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    Мониторинг состояния материально-технической базы 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31 декабря</w:t>
            </w:r>
            <w:r w:rsidRPr="000860B3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16.1.4.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Обновление материально-технической базы </w:t>
            </w:r>
            <w:r w:rsidRPr="000860B3">
              <w:rPr>
                <w:sz w:val="24"/>
                <w:szCs w:val="24"/>
              </w:rPr>
              <w:t xml:space="preserve">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31 декабря</w:t>
            </w:r>
            <w:r w:rsidRPr="000860B3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16.1.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0,350 тыс. </w:t>
            </w:r>
            <w:r w:rsidRPr="000860B3">
              <w:rPr>
                <w:sz w:val="24"/>
                <w:szCs w:val="24"/>
              </w:rPr>
              <w:lastRenderedPageBreak/>
              <w:t>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203,0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Магомадов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  <w:lang w:val="en-US"/>
              </w:rPr>
              <w:lastRenderedPageBreak/>
              <w:t>17.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Созданы новые места в общеобразовательных организациях Чеченской Республики, расположенных в сельской местности и поселках городского типа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  <w:lang w:val="en-US"/>
              </w:rPr>
              <w:t>17.</w:t>
            </w:r>
            <w:r w:rsidRPr="000860B3">
              <w:rPr>
                <w:sz w:val="24"/>
                <w:szCs w:val="24"/>
              </w:rPr>
              <w:t>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0860B3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создание мест в </w:t>
            </w:r>
            <w:r w:rsidRPr="000860B3">
              <w:rPr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июля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августа 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Чеченской Республики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17.1.2.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финансовое обеспечение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28 февраля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</w:t>
            </w:r>
            <w:r w:rsidRPr="000860B3">
              <w:rPr>
                <w:bCs/>
                <w:sz w:val="24"/>
                <w:szCs w:val="24"/>
              </w:rPr>
              <w:t>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17.1.3.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государственного контракта на привязку типовой проектной документации повторного применения </w:t>
            </w:r>
            <w:r>
              <w:rPr>
                <w:sz w:val="24"/>
                <w:szCs w:val="24"/>
              </w:rPr>
              <w:lastRenderedPageBreak/>
              <w:t>(включенного в реестр Минстроя России) к участку планируемого строительства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17.1.4.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Строительство общеобразовательных организаций  Чеченской Республики, расположенных в сельской местности и поселках городского типа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17.1.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Созданы места в 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17.2.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Создание мест в общеобразовательных организациях в рамках модернизации инфраструктуры общего образования в Чеченской Республики</w:t>
            </w:r>
            <w:r w:rsidRPr="000860B3">
              <w:rPr>
                <w:rStyle w:val="aa"/>
                <w:i/>
                <w:sz w:val="24"/>
                <w:szCs w:val="24"/>
              </w:rPr>
              <w:footnoteReference w:id="22"/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</w:t>
            </w:r>
            <w:r w:rsidR="00331C8E">
              <w:rPr>
                <w:sz w:val="24"/>
                <w:szCs w:val="24"/>
              </w:rPr>
              <w:t xml:space="preserve"> </w:t>
            </w:r>
            <w:r w:rsidRPr="000860B3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17.2.1.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государственного контракта на привязку типовой проектной документации повторного применения (включенного в реестр Минстроя России) к участку планируемого строительства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17.2.2.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Строительство общеобразовательных организаций  Чеченской Республики, расположенных в сельской местности и поселках городского типа</w:t>
            </w:r>
            <w:r w:rsidRPr="000860B3">
              <w:rPr>
                <w:sz w:val="24"/>
                <w:szCs w:val="24"/>
              </w:rPr>
              <w:t xml:space="preserve"> в рамках модернизации инфраструктуры общего образования в Чеченской Республики</w:t>
            </w:r>
            <w:r w:rsidRPr="000860B3">
              <w:rPr>
                <w:rStyle w:val="aa"/>
                <w:i/>
                <w:sz w:val="24"/>
                <w:szCs w:val="24"/>
              </w:rPr>
              <w:footnoteReference w:id="23"/>
            </w:r>
          </w:p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17.3.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Обновлена инфраструктура </w:t>
            </w:r>
            <w:r w:rsidRPr="000860B3">
              <w:rPr>
                <w:sz w:val="24"/>
                <w:szCs w:val="24"/>
              </w:rPr>
              <w:lastRenderedPageBreak/>
              <w:t>общего образования, в том числе созданы места в общеобразовательных организациях в рамках модернизации инфраструктуры общего образования в Чеченской Республике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Хамзатов М.М.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 xml:space="preserve">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 Чеченской Республике</w:t>
            </w:r>
            <w:r w:rsidR="0095633B">
              <w:rPr>
                <w:sz w:val="24"/>
                <w:szCs w:val="24"/>
              </w:rPr>
              <w:t xml:space="preserve"> </w:t>
            </w:r>
            <w:r w:rsidRPr="000860B3">
              <w:rPr>
                <w:sz w:val="24"/>
                <w:szCs w:val="24"/>
              </w:rPr>
              <w:t>ликвидировано обучение в 3-ю смену</w:t>
            </w:r>
            <w:r w:rsidRPr="000860B3">
              <w:rPr>
                <w:sz w:val="24"/>
                <w:szCs w:val="24"/>
                <w:vertAlign w:val="superscript"/>
              </w:rPr>
              <w:footnoteReference w:id="24"/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января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(далее – ежегодно)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предоставление </w:t>
            </w:r>
            <w:r w:rsidRPr="000860B3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создание новых мест в общеобразовательных 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743A26" w:rsidRDefault="006C4D99" w:rsidP="00AC40F5">
            <w:pPr>
              <w:jc w:val="center"/>
              <w:rPr>
                <w:sz w:val="24"/>
                <w:szCs w:val="24"/>
              </w:rPr>
            </w:pPr>
            <w:r w:rsidRPr="00743A26">
              <w:rPr>
                <w:sz w:val="24"/>
                <w:szCs w:val="24"/>
              </w:rPr>
              <w:t>1 октября 2019 г.</w:t>
            </w:r>
          </w:p>
        </w:tc>
        <w:tc>
          <w:tcPr>
            <w:tcW w:w="1985" w:type="dxa"/>
          </w:tcPr>
          <w:p w:rsidR="006C4D99" w:rsidRPr="00743A26" w:rsidRDefault="006C4D99" w:rsidP="00AC40F5">
            <w:pPr>
              <w:jc w:val="center"/>
              <w:rPr>
                <w:sz w:val="24"/>
                <w:szCs w:val="24"/>
              </w:rPr>
            </w:pPr>
            <w:r w:rsidRPr="00743A26">
              <w:rPr>
                <w:sz w:val="24"/>
                <w:szCs w:val="24"/>
              </w:rPr>
              <w:t xml:space="preserve">30 октября </w:t>
            </w:r>
          </w:p>
          <w:p w:rsidR="006C4D99" w:rsidRPr="00743A26" w:rsidRDefault="006C4D99" w:rsidP="00AC40F5">
            <w:pPr>
              <w:jc w:val="center"/>
              <w:rPr>
                <w:sz w:val="24"/>
                <w:szCs w:val="24"/>
              </w:rPr>
            </w:pPr>
            <w:r w:rsidRPr="00743A26">
              <w:rPr>
                <w:sz w:val="24"/>
                <w:szCs w:val="24"/>
              </w:rPr>
              <w:t>2019 г.</w:t>
            </w:r>
          </w:p>
        </w:tc>
        <w:tc>
          <w:tcPr>
            <w:tcW w:w="2268" w:type="dxa"/>
          </w:tcPr>
          <w:p w:rsidR="006C4D99" w:rsidRPr="000860B3" w:rsidRDefault="006C4D99" w:rsidP="00AC40F5"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заявка Чеченской Республики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18.1.2.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создание новых мест в общеобразовательных 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743A26" w:rsidRDefault="006C4D99" w:rsidP="00AC40F5">
            <w:pPr>
              <w:jc w:val="center"/>
              <w:rPr>
                <w:sz w:val="24"/>
                <w:szCs w:val="24"/>
              </w:rPr>
            </w:pPr>
            <w:r w:rsidRPr="00743A26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0</w:t>
            </w:r>
            <w:r w:rsidRPr="00743A2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743A26" w:rsidRDefault="006C4D99" w:rsidP="00AC40F5">
            <w:pPr>
              <w:jc w:val="center"/>
              <w:rPr>
                <w:sz w:val="24"/>
                <w:szCs w:val="24"/>
              </w:rPr>
            </w:pPr>
            <w:r w:rsidRPr="00743A26">
              <w:rPr>
                <w:sz w:val="24"/>
                <w:szCs w:val="24"/>
              </w:rPr>
              <w:t xml:space="preserve">29 февраля </w:t>
            </w:r>
            <w:r w:rsidRPr="00743A26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0</w:t>
            </w:r>
            <w:r w:rsidRPr="00743A2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18.1.3.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 xml:space="preserve">Строительство общеобразовательных организаций  Чеченской Республики, </w:t>
            </w:r>
            <w:r w:rsidRPr="000860B3">
              <w:rPr>
                <w:sz w:val="24"/>
                <w:szCs w:val="24"/>
              </w:rPr>
              <w:t>в целях ликвидации третьей смены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</w:t>
            </w:r>
            <w:r>
              <w:rPr>
                <w:sz w:val="24"/>
                <w:szCs w:val="24"/>
              </w:rPr>
              <w:t>4</w:t>
            </w:r>
            <w:r w:rsidRPr="000860B3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предоставление </w:t>
            </w:r>
            <w:r w:rsidRPr="000860B3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создание новых мест в общеобразовательных 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октября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30 октября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</w:tcPr>
          <w:p w:rsidR="006C4D99" w:rsidRPr="000860B3" w:rsidRDefault="006C4D99" w:rsidP="00AC40F5">
            <w:r>
              <w:rPr>
                <w:szCs w:val="22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18.1.</w:t>
            </w:r>
            <w:r>
              <w:rPr>
                <w:sz w:val="24"/>
                <w:szCs w:val="24"/>
              </w:rPr>
              <w:t>5</w:t>
            </w:r>
            <w:r w:rsidRPr="000860B3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создание новых мест в общеобразовательных 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28 февраля </w:t>
            </w:r>
            <w:r w:rsidRPr="000860B3">
              <w:rPr>
                <w:sz w:val="24"/>
                <w:szCs w:val="24"/>
              </w:rPr>
              <w:br/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18.1.6.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 xml:space="preserve">Строительство общеобразовательных организаций  Чеченской Республики, </w:t>
            </w:r>
            <w:r w:rsidRPr="000860B3">
              <w:rPr>
                <w:sz w:val="24"/>
                <w:szCs w:val="24"/>
              </w:rPr>
              <w:t>в целях ликвидации третьей смены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</w:t>
            </w:r>
            <w:r>
              <w:rPr>
                <w:sz w:val="24"/>
                <w:szCs w:val="24"/>
              </w:rPr>
              <w:t>7</w:t>
            </w:r>
            <w:r w:rsidRPr="000860B3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предоставление </w:t>
            </w:r>
            <w:r w:rsidRPr="000860B3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создание новых мест в общеобразовательных организациях в целях </w:t>
            </w:r>
            <w:r w:rsidRPr="000860B3">
              <w:rPr>
                <w:sz w:val="24"/>
                <w:szCs w:val="24"/>
              </w:rPr>
              <w:lastRenderedPageBreak/>
              <w:t>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октября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30 октября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18.1.8.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создание новых мест в общеобразовательных 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28 февраля </w:t>
            </w:r>
            <w:r w:rsidRPr="000860B3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18.1.9.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 xml:space="preserve">Строительство общеобразовательных организаций  ЧеченскойРеспублики, </w:t>
            </w:r>
            <w:r w:rsidRPr="000860B3">
              <w:rPr>
                <w:sz w:val="24"/>
                <w:szCs w:val="24"/>
              </w:rPr>
              <w:t>в целях ликвидации третьей смены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22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18.1.10.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предоставление </w:t>
            </w:r>
            <w:r w:rsidRPr="000860B3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создание новых мест в общеобразовательных </w:t>
            </w:r>
            <w:r w:rsidRPr="000860B3">
              <w:rPr>
                <w:sz w:val="24"/>
                <w:szCs w:val="24"/>
              </w:rPr>
              <w:lastRenderedPageBreak/>
              <w:t>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октября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30 октября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Default="006C4D99" w:rsidP="00AC40F5"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 xml:space="preserve">Чеченской Республики 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18.1.11.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создание новых мест в общеобразовательных 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28 февраля </w:t>
            </w:r>
            <w:r w:rsidRPr="000860B3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268" w:type="dxa"/>
          </w:tcPr>
          <w:p w:rsidR="006C4D99" w:rsidRDefault="006C4D99" w:rsidP="00AC40F5">
            <w:r w:rsidRPr="00EF4F6E"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18.1.12.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 xml:space="preserve">Строительство общеобразовательных организаций  Чеченской Республики, </w:t>
            </w:r>
            <w:r w:rsidRPr="000860B3">
              <w:rPr>
                <w:sz w:val="24"/>
                <w:szCs w:val="24"/>
              </w:rPr>
              <w:t>в целях ликвидации третьей смены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</w:t>
            </w:r>
            <w:r>
              <w:rPr>
                <w:sz w:val="24"/>
                <w:szCs w:val="24"/>
              </w:rPr>
              <w:t>23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18.1.13.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предоставление </w:t>
            </w:r>
            <w:r w:rsidRPr="000860B3">
              <w:rPr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создание новых мест в </w:t>
            </w:r>
            <w:r w:rsidRPr="000860B3">
              <w:rPr>
                <w:sz w:val="24"/>
                <w:szCs w:val="24"/>
              </w:rPr>
              <w:lastRenderedPageBreak/>
              <w:t>общеобразовательных 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октября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30 октября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18.1.14.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создание новых мест в общеобразовательных организациях в целях ликвидации третьей смены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29 февраля </w:t>
            </w:r>
            <w:r w:rsidRPr="000860B3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18.1.15.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201</w:t>
            </w:r>
            <w:r w:rsidRPr="000860B3">
              <w:rPr>
                <w:sz w:val="24"/>
                <w:szCs w:val="24"/>
                <w:lang w:val="en-US"/>
              </w:rPr>
              <w:t>9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государственного контракта на привязку типовой проектной документации повторного применения (включенного в реестр Минстроя России) к участку </w:t>
            </w:r>
            <w:r>
              <w:rPr>
                <w:sz w:val="24"/>
                <w:szCs w:val="24"/>
              </w:rPr>
              <w:lastRenderedPageBreak/>
              <w:t>планируемого строительства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18.1.16.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Строительство общеобразовательных организаций  Чеченской Республики</w:t>
            </w:r>
          </w:p>
        </w:tc>
        <w:tc>
          <w:tcPr>
            <w:tcW w:w="1984" w:type="dxa"/>
          </w:tcPr>
          <w:p w:rsidR="006C4D99" w:rsidRPr="000860B3" w:rsidRDefault="006C4D99" w:rsidP="00AC40F5">
            <w:r w:rsidRPr="000860B3">
              <w:rPr>
                <w:sz w:val="24"/>
                <w:szCs w:val="24"/>
              </w:rPr>
              <w:t>1 января 201</w:t>
            </w:r>
            <w:r w:rsidRPr="000860B3">
              <w:rPr>
                <w:sz w:val="24"/>
                <w:szCs w:val="24"/>
                <w:lang w:val="en-US"/>
              </w:rPr>
              <w:t>9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декабря</w:t>
            </w:r>
          </w:p>
          <w:p w:rsidR="006C4D99" w:rsidRPr="00872326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18.1.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 Чеченской Республике ликвидировано обучение в 3-ю смену</w:t>
            </w:r>
            <w:r w:rsidRPr="000860B3">
              <w:rPr>
                <w:sz w:val="24"/>
                <w:szCs w:val="24"/>
                <w:vertAlign w:val="superscript"/>
              </w:rPr>
              <w:footnoteReference w:id="25"/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19.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400 организаций, реализующих 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19.1.1.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Cs w:val="22"/>
              </w:rPr>
            </w:pPr>
            <w:r w:rsidRPr="000860B3">
              <w:rPr>
                <w:szCs w:val="22"/>
              </w:rPr>
              <w:t xml:space="preserve">Обеспечение системы повышения квалификации педагогических работников общеобразовательных организаций по изучению предметной области «Технология» </w:t>
            </w:r>
          </w:p>
          <w:p w:rsidR="006C4D99" w:rsidRPr="000860B3" w:rsidRDefault="006C4D99" w:rsidP="00AC40F5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Этиева И.Э.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Алаудинова М.</w:t>
            </w:r>
          </w:p>
          <w:p w:rsidR="006C4D99" w:rsidRPr="000860B3" w:rsidRDefault="006C4D99" w:rsidP="00AC40F5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Арсанукаев А.А.</w:t>
            </w: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Отчетная информация ГБУ ДПО «Чеченский институт повышения квалификации работников образования»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19.1.2.</w:t>
            </w:r>
          </w:p>
        </w:tc>
        <w:tc>
          <w:tcPr>
            <w:tcW w:w="3448" w:type="dxa"/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</w:rPr>
              <w:t>Создание мастерских по гендерному признаку (мальчики и девочки) для изучения предметной области «Технология» на базе организаций, имеющих высокооснащенные</w:t>
            </w:r>
            <w:r w:rsidRPr="000860B3">
              <w:rPr>
                <w:szCs w:val="22"/>
              </w:rPr>
              <w:t>ученико-места, в т.ч. детских технопарков «Кванториум»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Муртазалиева С.Ш.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Зелимханова М.</w:t>
            </w:r>
          </w:p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Учебные программы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19.1.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400 организаций, реализующих 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</w:t>
            </w:r>
            <w:r w:rsidRPr="000860B3">
              <w:rPr>
                <w:sz w:val="24"/>
                <w:szCs w:val="24"/>
              </w:rPr>
              <w:lastRenderedPageBreak/>
              <w:t>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344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Не менее чем в 50 %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1 января 2021 г.</w:t>
            </w:r>
          </w:p>
        </w:tc>
        <w:tc>
          <w:tcPr>
            <w:tcW w:w="198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2022 г.</w:t>
            </w:r>
          </w:p>
        </w:tc>
        <w:tc>
          <w:tcPr>
            <w:tcW w:w="226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</w:rPr>
              <w:t>Тааев И.Д.</w:t>
            </w:r>
          </w:p>
        </w:tc>
        <w:tc>
          <w:tcPr>
            <w:tcW w:w="2126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20.1.1.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CB3FC6">
              <w:rPr>
                <w:sz w:val="24"/>
                <w:szCs w:val="24"/>
                <w:lang w:eastAsia="en-US"/>
              </w:rPr>
              <w:t>Мониторинговое исследование уровня предметной подготовки учащихся по ступеням обучения общеобразовательных организаций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r w:rsidRPr="005E1390">
              <w:rPr>
                <w:sz w:val="24"/>
                <w:szCs w:val="24"/>
                <w:lang w:eastAsia="en-US"/>
              </w:rPr>
              <w:t>30 апреля 2022 г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20.1.2.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EC6FA8">
              <w:rPr>
                <w:sz w:val="24"/>
                <w:szCs w:val="24"/>
                <w:lang w:eastAsia="en-US"/>
              </w:rPr>
              <w:t>Увеличение числа обучающихся, получивших максимальный балл при выполнении работ независимой диагностики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</w:t>
            </w:r>
            <w:r>
              <w:rPr>
                <w:sz w:val="24"/>
                <w:szCs w:val="24"/>
              </w:rPr>
              <w:t>1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Default="006C4D99" w:rsidP="00AC40F5">
            <w:r w:rsidRPr="005E1390">
              <w:rPr>
                <w:sz w:val="24"/>
                <w:szCs w:val="24"/>
                <w:lang w:eastAsia="en-US"/>
              </w:rPr>
              <w:t>30 апреля 2022 г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20.1.</w:t>
            </w:r>
          </w:p>
        </w:tc>
        <w:tc>
          <w:tcPr>
            <w:tcW w:w="344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 xml:space="preserve">Не менее чем в 50 % организаций, реализующих </w:t>
            </w:r>
            <w:r w:rsidRPr="000860B3">
              <w:rPr>
                <w:sz w:val="24"/>
                <w:szCs w:val="24"/>
                <w:lang w:eastAsia="en-US"/>
              </w:rPr>
              <w:lastRenderedPageBreak/>
              <w:t>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2022 г.</w:t>
            </w:r>
          </w:p>
        </w:tc>
        <w:tc>
          <w:tcPr>
            <w:tcW w:w="226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Бечиев Ш.Ш.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 xml:space="preserve">приказ органа исполнительной </w:t>
            </w:r>
            <w:r w:rsidRPr="000860B3">
              <w:rPr>
                <w:sz w:val="24"/>
                <w:szCs w:val="24"/>
                <w:lang w:eastAsia="en-US"/>
              </w:rPr>
              <w:lastRenderedPageBreak/>
              <w:t>власти Чеченской Республики осуществляющего переданные Российской Федерацией полномочия по государственному контролю (надзору) в сфере образования</w:t>
            </w:r>
          </w:p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программы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21.1.1.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F30EAC">
              <w:rPr>
                <w:sz w:val="24"/>
                <w:szCs w:val="24"/>
                <w:lang w:eastAsia="en-US"/>
              </w:rPr>
              <w:t>Разработка примерных основных образовательных программ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Муртазалиева С.</w:t>
            </w:r>
          </w:p>
        </w:tc>
        <w:tc>
          <w:tcPr>
            <w:tcW w:w="2126" w:type="dxa"/>
          </w:tcPr>
          <w:p w:rsidR="006C4D99" w:rsidRDefault="006C4D99" w:rsidP="00AC40F5">
            <w:r w:rsidRPr="00114411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21.1.2.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8651DC">
              <w:rPr>
                <w:sz w:val="24"/>
                <w:szCs w:val="24"/>
              </w:rPr>
              <w:t xml:space="preserve">разработка предметных концепций по иностранным языкам, физике, химии, биологии основам </w:t>
            </w:r>
            <w:r w:rsidRPr="008651DC">
              <w:rPr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Зелимханова М.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Алаудинова М.</w:t>
            </w:r>
          </w:p>
        </w:tc>
        <w:tc>
          <w:tcPr>
            <w:tcW w:w="2126" w:type="dxa"/>
          </w:tcPr>
          <w:p w:rsidR="006C4D99" w:rsidRDefault="006C4D99" w:rsidP="00AC40F5">
            <w:r w:rsidRPr="00114411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Внедрены обновленные федеральные государственные образовательные стандарты общего образования и примерные основные общеобразовательные программы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приказ</w:t>
            </w:r>
            <w:r w:rsidRPr="000860B3">
              <w:rPr>
                <w:bCs/>
                <w:sz w:val="24"/>
                <w:szCs w:val="24"/>
              </w:rPr>
              <w:t>органа исполнительной власти субъекта Российской Федерации, реализующего государственную политику в области образования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400 организаций, реализующих 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22.1.1.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Cs w:val="22"/>
              </w:rPr>
            </w:pPr>
            <w:r w:rsidRPr="000860B3">
              <w:rPr>
                <w:szCs w:val="22"/>
              </w:rPr>
              <w:t xml:space="preserve">Обеспечение системы повышения квалификации </w:t>
            </w:r>
            <w:r w:rsidRPr="000860B3">
              <w:rPr>
                <w:szCs w:val="22"/>
              </w:rPr>
              <w:lastRenderedPageBreak/>
              <w:t xml:space="preserve">педагогических работников общеобразовательных организаций по изучению предметной области «Технология» </w:t>
            </w:r>
          </w:p>
          <w:p w:rsidR="006C4D99" w:rsidRPr="000860B3" w:rsidRDefault="006C4D99" w:rsidP="00AC40F5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января </w:t>
            </w:r>
            <w:r w:rsidRPr="000860B3">
              <w:rPr>
                <w:sz w:val="24"/>
                <w:szCs w:val="24"/>
              </w:rPr>
              <w:br/>
            </w:r>
            <w:r w:rsidRPr="000860B3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22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</w:rPr>
              <w:t>22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lastRenderedPageBreak/>
              <w:t>Этиева И.Э.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Алаудинова М.</w:t>
            </w:r>
          </w:p>
          <w:p w:rsidR="006C4D99" w:rsidRPr="000860B3" w:rsidRDefault="006C4D99" w:rsidP="00AC40F5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lastRenderedPageBreak/>
              <w:t>Арсанукаев А.А.</w:t>
            </w: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lastRenderedPageBreak/>
              <w:t xml:space="preserve">Отчетная информация ГБУ </w:t>
            </w:r>
            <w:r w:rsidRPr="000860B3">
              <w:rPr>
                <w:color w:val="000000"/>
                <w:szCs w:val="22"/>
                <w:lang w:eastAsia="en-US"/>
              </w:rPr>
              <w:lastRenderedPageBreak/>
              <w:t>ДПО «Чеченский институт повышения квалификации работников образования»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22.1.2.</w:t>
            </w:r>
          </w:p>
        </w:tc>
        <w:tc>
          <w:tcPr>
            <w:tcW w:w="3448" w:type="dxa"/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</w:rPr>
              <w:t>Создание мастерских по гендерному признаку (мальчики и девочки) для изучения предметной области «Технология» на базе организаций, имеющих высокооснащенные</w:t>
            </w:r>
            <w:r w:rsidRPr="000860B3">
              <w:rPr>
                <w:szCs w:val="22"/>
              </w:rPr>
              <w:t>ученико-места, в т.ч. детских технопарков «Кванториум»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января </w:t>
            </w:r>
            <w:r w:rsidRPr="000860B3">
              <w:rPr>
                <w:sz w:val="24"/>
                <w:szCs w:val="24"/>
              </w:rPr>
              <w:br/>
              <w:t>20</w:t>
            </w:r>
            <w:r>
              <w:rPr>
                <w:sz w:val="24"/>
                <w:szCs w:val="24"/>
              </w:rPr>
              <w:t>22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0860B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Муртазалиева С.Ш.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Зелимханова М.</w:t>
            </w:r>
          </w:p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Учебные программы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rPr>
          <w:trHeight w:val="3214"/>
        </w:trPr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22.1.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450 организаций, реализующих 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23.</w:t>
            </w:r>
          </w:p>
        </w:tc>
        <w:tc>
          <w:tcPr>
            <w:tcW w:w="3448" w:type="dxa"/>
          </w:tcPr>
          <w:p w:rsidR="006C4D99" w:rsidRPr="00BA38E8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t xml:space="preserve">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  <w:p w:rsidR="006C4D99" w:rsidRPr="00BA38E8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BA38E8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BA38E8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BA38E8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BA38E8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BA38E8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23.1.1.</w:t>
            </w:r>
          </w:p>
        </w:tc>
        <w:tc>
          <w:tcPr>
            <w:tcW w:w="3448" w:type="dxa"/>
          </w:tcPr>
          <w:p w:rsidR="006C4D99" w:rsidRPr="00BA38E8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bCs/>
                <w:color w:val="000000" w:themeColor="text1"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BA38E8">
              <w:rPr>
                <w:color w:val="000000" w:themeColor="text1"/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создание </w:t>
            </w:r>
            <w:r w:rsidRPr="00BA38E8">
              <w:rPr>
                <w:color w:val="000000" w:themeColor="text1"/>
                <w:sz w:val="24"/>
                <w:szCs w:val="24"/>
              </w:rPr>
              <w:lastRenderedPageBreak/>
              <w:t>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BA38E8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BA38E8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lastRenderedPageBreak/>
              <w:t>1 июля 2021 г.</w:t>
            </w:r>
          </w:p>
        </w:tc>
        <w:tc>
          <w:tcPr>
            <w:tcW w:w="1985" w:type="dxa"/>
          </w:tcPr>
          <w:p w:rsidR="006C4D99" w:rsidRPr="00BA38E8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t>1 августа 2021 г.</w:t>
            </w:r>
          </w:p>
        </w:tc>
        <w:tc>
          <w:tcPr>
            <w:tcW w:w="2268" w:type="dxa"/>
          </w:tcPr>
          <w:p w:rsidR="006C4D99" w:rsidRPr="00BA38E8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BA38E8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BA38E8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заявка</w:t>
            </w:r>
            <w:r w:rsidRPr="00BA38E8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Чеченской Республики</w:t>
            </w:r>
            <w:r w:rsidRPr="00BA38E8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в </w:t>
            </w:r>
            <w:r w:rsidRPr="00BA38E8">
              <w:rPr>
                <w:color w:val="000000" w:themeColor="text1"/>
                <w:sz w:val="24"/>
                <w:szCs w:val="24"/>
              </w:rPr>
              <w:t>Министерство просвещения</w:t>
            </w:r>
          </w:p>
          <w:p w:rsidR="006C4D99" w:rsidRPr="00BA38E8" w:rsidRDefault="006C4D99" w:rsidP="00AC40F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A38E8">
              <w:rPr>
                <w:color w:val="000000" w:themeColor="text1"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23.1.2.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Заключение соглашения </w:t>
            </w:r>
            <w:r w:rsidRPr="00FB26F3">
              <w:rPr>
                <w:bCs/>
                <w:color w:val="000000" w:themeColor="text1"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FB26F3">
              <w:rPr>
                <w:color w:val="000000" w:themeColor="text1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создание условий для реализации дистанционных программ обучения определенных категорий обучающихся, в том </w:t>
            </w: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числе на базе сетевого партнерства</w:t>
            </w:r>
          </w:p>
          <w:p w:rsidR="006C4D99" w:rsidRPr="00FB26F3" w:rsidRDefault="006C4D99" w:rsidP="00AC40F5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28 февраля </w:t>
            </w:r>
            <w:r w:rsidRPr="00FB26F3">
              <w:rPr>
                <w:color w:val="000000" w:themeColor="text1"/>
                <w:sz w:val="24"/>
                <w:szCs w:val="24"/>
              </w:rPr>
              <w:br/>
              <w:t>2022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соглашение</w:t>
            </w:r>
            <w:r w:rsidRPr="00FB26F3">
              <w:rPr>
                <w:bCs/>
                <w:color w:val="000000" w:themeColor="text1"/>
                <w:sz w:val="24"/>
                <w:szCs w:val="24"/>
              </w:rPr>
              <w:t>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23.1.3.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    Мониторинг состояния материально-технической базы организаций, осуществляющие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23.1.4.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Cs w:val="22"/>
                <w:lang w:eastAsia="en-US"/>
              </w:rPr>
              <w:t>Материально-техническое обновление специальных общеобразовательных организаций Чеченской Республики</w:t>
            </w: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23.1.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Материально-техническая база обновлена не менее чем в 5 организациях, осуществляющих образовательную деятельность исключительно по адаптированным общеобразовательным программам 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Султанова Х.З.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color w:val="FFC000"/>
                <w:sz w:val="24"/>
                <w:szCs w:val="24"/>
              </w:rPr>
            </w:pPr>
            <w:r w:rsidRPr="007B3190"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24.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0,360 тыс. </w:t>
            </w:r>
            <w:r w:rsidRPr="000860B3">
              <w:rPr>
                <w:sz w:val="24"/>
                <w:szCs w:val="24"/>
              </w:rPr>
              <w:lastRenderedPageBreak/>
              <w:t>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209,0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 xml:space="preserve">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24.1.1.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0860B3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lastRenderedPageBreak/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 и </w:t>
            </w:r>
            <w:r w:rsidRPr="000860B3">
              <w:rPr>
                <w:sz w:val="24"/>
                <w:szCs w:val="24"/>
              </w:rPr>
              <w:t>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июля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августа 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24.1.2.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городах, и по </w:t>
            </w:r>
            <w:r w:rsidRPr="000860B3">
              <w:rPr>
                <w:sz w:val="24"/>
                <w:szCs w:val="24"/>
              </w:rPr>
              <w:t>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28 февраля </w:t>
            </w:r>
            <w:r w:rsidRPr="000860B3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24.1.3.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    Мониторинг состояния материально-технической базы 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24.1.4.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Обновление материально-технической базы </w:t>
            </w:r>
            <w:r w:rsidRPr="000860B3">
              <w:rPr>
                <w:sz w:val="24"/>
                <w:szCs w:val="24"/>
              </w:rPr>
              <w:t xml:space="preserve">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24.1.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sz w:val="24"/>
                <w:szCs w:val="24"/>
              </w:rPr>
              <w:t xml:space="preserve">Материально-техническая база создана не менее чем в 0,360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0860B3">
              <w:rPr>
                <w:sz w:val="24"/>
                <w:szCs w:val="24"/>
              </w:rPr>
              <w:t xml:space="preserve">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 и гуманитарного профилей с охватом не менее 209,0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Магомадов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  <w:lang w:val="en-US"/>
              </w:rPr>
              <w:lastRenderedPageBreak/>
              <w:t>2</w:t>
            </w:r>
            <w:r w:rsidRPr="000860B3">
              <w:rPr>
                <w:sz w:val="24"/>
                <w:szCs w:val="24"/>
              </w:rPr>
              <w:t>5</w:t>
            </w:r>
            <w:r w:rsidRPr="000860B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Созданы новые места в общеобразовательных организациях Чеченской Республики, расположенных в сельской местности и поселках городского типа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  <w:lang w:val="en-US"/>
              </w:rPr>
              <w:t>2</w:t>
            </w:r>
            <w:r w:rsidRPr="000860B3">
              <w:rPr>
                <w:sz w:val="24"/>
                <w:szCs w:val="24"/>
              </w:rPr>
              <w:t>5</w:t>
            </w:r>
            <w:r w:rsidRPr="000860B3">
              <w:rPr>
                <w:sz w:val="24"/>
                <w:szCs w:val="24"/>
                <w:lang w:val="en-US"/>
              </w:rPr>
              <w:t>.</w:t>
            </w:r>
            <w:r w:rsidRPr="000860B3">
              <w:rPr>
                <w:sz w:val="24"/>
                <w:szCs w:val="24"/>
              </w:rPr>
              <w:t>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предоставление </w:t>
            </w:r>
            <w:r w:rsidRPr="000860B3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создание мест в 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июля 2021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августа 2021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25.1.2.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 xml:space="preserve">на </w:t>
            </w:r>
            <w:r w:rsidRPr="000860B3">
              <w:rPr>
                <w:sz w:val="24"/>
                <w:szCs w:val="24"/>
              </w:rPr>
              <w:lastRenderedPageBreak/>
              <w:t>финансовое обеспечение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28 февраля </w:t>
            </w:r>
            <w:r w:rsidRPr="000860B3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</w:t>
            </w:r>
            <w:r w:rsidRPr="000860B3">
              <w:rPr>
                <w:bCs/>
                <w:sz w:val="24"/>
                <w:szCs w:val="24"/>
              </w:rPr>
              <w:t>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25.1.3.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Миктаев И.А.</w:t>
            </w:r>
          </w:p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Хасиханов Р.Х.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государственного контракта на привязку типовой проектной документации повторного применения (включенного в реестр Минстроя России) к участку планируемого строительства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25.1.4.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Строительство общеобразовательных организаций  Чеченской Республики, расположенных в сельской местности и поселках городского типа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Миктаев И.А.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Хасиханов Р.Х.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25.1.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Созданы места в </w:t>
            </w:r>
            <w:r w:rsidRPr="000860B3">
              <w:rPr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Хамзатов М.М.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 xml:space="preserve">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25.2.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Созданы места в общеобразовательных организациях, в рамках модернизации инфраструктуры общего образования в Чеченской Республики</w:t>
            </w:r>
            <w:r w:rsidRPr="000860B3">
              <w:rPr>
                <w:rStyle w:val="aa"/>
                <w:i/>
                <w:sz w:val="24"/>
                <w:szCs w:val="24"/>
              </w:rPr>
              <w:footnoteReference w:id="26"/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25.2.1.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Миктаев И.А.</w:t>
            </w:r>
          </w:p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Хасиханов Р.Х.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государственного контракта на привязку типовой проектной документации повторного применения (включенного в реестр Минстроя России) к участку планируемого </w:t>
            </w:r>
            <w:r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25.2.2.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 xml:space="preserve">Строительство общеобразовательных организаций  Чеченской Республики, </w:t>
            </w:r>
            <w:r w:rsidRPr="000860B3">
              <w:rPr>
                <w:sz w:val="24"/>
                <w:szCs w:val="24"/>
              </w:rPr>
              <w:t>в рамках модернизации инфраструктуры общего образования в Чеченской Республики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Миктаев И.А.</w:t>
            </w:r>
          </w:p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Хасиханов Р.Х.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25.3.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Обновлена инфраструктура общего образования, в том числе созданы места в общеобразовательных организациях в рамках модернизации инфраструктуры общего образования в Чеченской Республики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26.</w:t>
            </w:r>
          </w:p>
        </w:tc>
        <w:tc>
          <w:tcPr>
            <w:tcW w:w="344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 xml:space="preserve">Не менее чем в 75 %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</w:t>
            </w:r>
            <w:r w:rsidRPr="000860B3">
              <w:rPr>
                <w:sz w:val="24"/>
                <w:szCs w:val="24"/>
                <w:lang w:eastAsia="en-US"/>
              </w:rPr>
              <w:lastRenderedPageBreak/>
              <w:t xml:space="preserve">качества подготовки обучающихся </w:t>
            </w:r>
          </w:p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2022 г.</w:t>
            </w:r>
          </w:p>
        </w:tc>
        <w:tc>
          <w:tcPr>
            <w:tcW w:w="198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2023 г.</w:t>
            </w:r>
          </w:p>
        </w:tc>
        <w:tc>
          <w:tcPr>
            <w:tcW w:w="226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Тааев И.Д.</w:t>
            </w:r>
          </w:p>
        </w:tc>
        <w:tc>
          <w:tcPr>
            <w:tcW w:w="2126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26.1.1.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CB3FC6">
              <w:rPr>
                <w:sz w:val="24"/>
                <w:szCs w:val="24"/>
              </w:rPr>
              <w:t>Мониторинговое исследование уровня предметной подготовки учащихся по ступеням обучения общеобразовательных организаций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26.1.2.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t>Увеличениечисла</w:t>
            </w:r>
            <w:r w:rsidRPr="00271A19">
              <w:t xml:space="preserve"> обучающихся, получивших максимальный балл при выполнении работ независимой диагностики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26.1.</w:t>
            </w:r>
          </w:p>
        </w:tc>
        <w:tc>
          <w:tcPr>
            <w:tcW w:w="344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 xml:space="preserve">Не менее чем в 75 %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 </w:t>
            </w:r>
          </w:p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2023 г.</w:t>
            </w:r>
          </w:p>
        </w:tc>
        <w:tc>
          <w:tcPr>
            <w:tcW w:w="226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Бечиев Ш.Ш.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27.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чем в 479</w:t>
            </w:r>
            <w:r w:rsidRPr="000860B3">
              <w:rPr>
                <w:sz w:val="24"/>
                <w:szCs w:val="24"/>
              </w:rPr>
              <w:t xml:space="preserve"> организаций, реализующих </w:t>
            </w:r>
            <w:r w:rsidRPr="000860B3">
              <w:rPr>
                <w:sz w:val="24"/>
                <w:szCs w:val="24"/>
              </w:rPr>
              <w:lastRenderedPageBreak/>
              <w:t xml:space="preserve">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</w:t>
            </w:r>
            <w:r w:rsidRPr="000860B3">
              <w:rPr>
                <w:sz w:val="24"/>
                <w:szCs w:val="24"/>
              </w:rPr>
              <w:lastRenderedPageBreak/>
              <w:t xml:space="preserve">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27.1.1.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Cs w:val="22"/>
              </w:rPr>
            </w:pPr>
            <w:r w:rsidRPr="000860B3">
              <w:rPr>
                <w:szCs w:val="22"/>
              </w:rPr>
              <w:t xml:space="preserve">Обеспечение системы повышения квалификации педагогических работников общеобразовательных организаций по изучению предметной области «Технология» </w:t>
            </w:r>
          </w:p>
          <w:p w:rsidR="006C4D99" w:rsidRPr="000860B3" w:rsidRDefault="006C4D99" w:rsidP="00AC40F5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Этиева И.Э.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Алаудинова М.</w:t>
            </w:r>
          </w:p>
          <w:p w:rsidR="006C4D99" w:rsidRPr="000860B3" w:rsidRDefault="006C4D99" w:rsidP="00AC40F5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Арсанукаев А.А.</w:t>
            </w: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Отчетная информация ГБУ ДПО «Чеченский институт повышения квалификации работников образования»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27.1.2.</w:t>
            </w:r>
          </w:p>
        </w:tc>
        <w:tc>
          <w:tcPr>
            <w:tcW w:w="3448" w:type="dxa"/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</w:rPr>
              <w:t>Создание мастерских по гендерному признаку (мальчики и девочки) для изучения предметной области «Технология» на базе организаций, имеющих высокооснащенные</w:t>
            </w:r>
            <w:r w:rsidRPr="000860B3">
              <w:rPr>
                <w:szCs w:val="22"/>
              </w:rPr>
              <w:t>ученико-места, в т.ч. детских технопарков «Кванториум»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Муртазалиева С.Ш.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Зелимханова М.</w:t>
            </w:r>
          </w:p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Учебные программы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27.1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Не менее чем в 479 организаций, реализующих общеобразовательные программы, в не менее чем 17 муниципальных образованиях Чеченской Республики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 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31 декабря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 2023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Cs w:val="22"/>
                <w:lang w:eastAsia="en-US"/>
              </w:rPr>
            </w:pPr>
            <w:r w:rsidRPr="00FB26F3">
              <w:rPr>
                <w:color w:val="000000" w:themeColor="text1"/>
                <w:szCs w:val="22"/>
                <w:lang w:eastAsia="en-US"/>
              </w:rPr>
              <w:t>Одаева Э.С.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31 декабря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 2023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28.1.1.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bCs/>
                <w:color w:val="000000" w:themeColor="text1"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</w:t>
            </w:r>
            <w:r w:rsidRPr="00FB26F3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отборе на предоставление </w:t>
            </w:r>
            <w:r w:rsidRPr="00FB26F3">
              <w:rPr>
                <w:color w:val="000000" w:themeColor="text1"/>
                <w:sz w:val="24"/>
                <w:szCs w:val="24"/>
              </w:rPr>
              <w:t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1 июля 2022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1 августа 2022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заявка Чеченской Республики в </w:t>
            </w:r>
            <w:r w:rsidRPr="00FB26F3">
              <w:rPr>
                <w:color w:val="000000" w:themeColor="text1"/>
                <w:sz w:val="24"/>
                <w:szCs w:val="24"/>
              </w:rPr>
              <w:t>Министерство просвещения</w:t>
            </w:r>
          </w:p>
          <w:p w:rsidR="006C4D99" w:rsidRPr="00FB26F3" w:rsidRDefault="006C4D99" w:rsidP="00AC40F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28.1.2.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Заключение соглашения </w:t>
            </w:r>
            <w:r w:rsidRPr="00FB26F3">
              <w:rPr>
                <w:bCs/>
                <w:color w:val="000000" w:themeColor="text1"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FB26F3">
              <w:rPr>
                <w:color w:val="000000" w:themeColor="text1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Российской Федерации на </w:t>
            </w: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FB26F3" w:rsidRDefault="006C4D99" w:rsidP="00AC40F5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28 февраля </w:t>
            </w:r>
            <w:r w:rsidRPr="00FB26F3">
              <w:rPr>
                <w:color w:val="000000" w:themeColor="text1"/>
                <w:sz w:val="24"/>
                <w:szCs w:val="24"/>
              </w:rPr>
              <w:br/>
              <w:t>2023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</w:t>
            </w:r>
            <w:r w:rsidRPr="000860B3">
              <w:rPr>
                <w:bCs/>
                <w:sz w:val="24"/>
                <w:szCs w:val="24"/>
              </w:rPr>
              <w:t>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28.1.3.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    Мониторинг состояния материально-технической базы организаций, осуществляющие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31 декабря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 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28.1.4.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Материально-техническое обновление специальных </w:t>
            </w:r>
            <w:r w:rsidRPr="000860B3">
              <w:rPr>
                <w:color w:val="000000"/>
                <w:szCs w:val="22"/>
                <w:lang w:eastAsia="en-US"/>
              </w:rPr>
              <w:lastRenderedPageBreak/>
              <w:t>общеобразовательных организаций Чеченской Республики</w:t>
            </w: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31 декабря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 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28.1.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Материально-техническая база обновлена не менее чем в 5 организациях, осуществляющих образовательную деятельность исключительно по адаптированным общеобразовательным программам 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Султанова Х.З.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информационно-аналитический отчет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29.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0,370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215,0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29.1.1.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</w:t>
            </w:r>
            <w:r w:rsidRPr="000860B3">
              <w:rPr>
                <w:bCs/>
                <w:sz w:val="24"/>
                <w:szCs w:val="24"/>
              </w:rPr>
              <w:lastRenderedPageBreak/>
              <w:t xml:space="preserve">просвещения Российской Федерации на участие в отборе на предоставление </w:t>
            </w:r>
            <w:r w:rsidRPr="000860B3">
              <w:rPr>
                <w:sz w:val="24"/>
                <w:szCs w:val="24"/>
              </w:rPr>
              <w:t>субсидий из федерального 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0860B3">
              <w:rPr>
                <w:sz w:val="24"/>
                <w:szCs w:val="24"/>
              </w:rPr>
              <w:t>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июля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августа 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lastRenderedPageBreak/>
              <w:t>Министерство просвещения</w:t>
            </w:r>
          </w:p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29.1.2.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</w:t>
            </w:r>
            <w:r w:rsidRPr="000860B3">
              <w:rPr>
                <w:color w:val="000000"/>
                <w:sz w:val="24"/>
                <w:szCs w:val="24"/>
              </w:rPr>
              <w:lastRenderedPageBreak/>
              <w:t xml:space="preserve">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финансовое обеспечение мероприятий по созданию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0860B3">
              <w:rPr>
                <w:sz w:val="24"/>
                <w:szCs w:val="24"/>
              </w:rPr>
              <w:t>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28 февраля </w:t>
            </w:r>
            <w:r w:rsidRPr="000860B3">
              <w:rPr>
                <w:sz w:val="24"/>
                <w:szCs w:val="24"/>
              </w:rPr>
              <w:br/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Министерством просвещения Российской 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lastRenderedPageBreak/>
              <w:t>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29.1.3.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    Мониторинг состояния материально-технической базы 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29.1.4.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lastRenderedPageBreak/>
              <w:t>Обновление материально-</w:t>
            </w:r>
            <w:r w:rsidRPr="000860B3">
              <w:rPr>
                <w:color w:val="000000"/>
                <w:szCs w:val="22"/>
                <w:lang w:eastAsia="en-US"/>
              </w:rPr>
              <w:lastRenderedPageBreak/>
              <w:t xml:space="preserve">технической базы </w:t>
            </w:r>
            <w:r w:rsidRPr="000860B3">
              <w:rPr>
                <w:sz w:val="24"/>
                <w:szCs w:val="24"/>
              </w:rPr>
              <w:t xml:space="preserve">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29.1.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Материально-техническая база создана не менее чем в 0,370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0860B3">
              <w:rPr>
                <w:sz w:val="24"/>
                <w:szCs w:val="24"/>
              </w:rPr>
              <w:t xml:space="preserve">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 и гуманитарного профилей с охватом не менее 215,0 тыс. дете</w:t>
            </w:r>
            <w:r w:rsidRPr="000860B3">
              <w:rPr>
                <w:sz w:val="24"/>
                <w:szCs w:val="24"/>
              </w:rPr>
              <w:t>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Магомадов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  <w:lang w:val="en-US"/>
              </w:rPr>
              <w:t>3</w:t>
            </w:r>
            <w:r w:rsidRPr="000860B3">
              <w:rPr>
                <w:sz w:val="24"/>
                <w:szCs w:val="24"/>
              </w:rPr>
              <w:t>0</w:t>
            </w:r>
            <w:r w:rsidRPr="000860B3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Созданы новые места в общеобразовательных организациях Чеченской Республики, расположенных в сельской местности и поселках городского типа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  <w:lang w:val="en-US"/>
              </w:rPr>
              <w:t>3</w:t>
            </w:r>
            <w:r w:rsidRPr="000860B3">
              <w:rPr>
                <w:sz w:val="24"/>
                <w:szCs w:val="24"/>
              </w:rPr>
              <w:t>0</w:t>
            </w:r>
            <w:r w:rsidRPr="000860B3">
              <w:rPr>
                <w:sz w:val="24"/>
                <w:szCs w:val="24"/>
                <w:lang w:val="en-US"/>
              </w:rPr>
              <w:t>.</w:t>
            </w:r>
            <w:r w:rsidRPr="000860B3">
              <w:rPr>
                <w:sz w:val="24"/>
                <w:szCs w:val="24"/>
              </w:rPr>
              <w:t>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0860B3">
              <w:rPr>
                <w:sz w:val="24"/>
                <w:szCs w:val="24"/>
              </w:rPr>
              <w:t xml:space="preserve">субсидий из федерального </w:t>
            </w:r>
            <w:r w:rsidRPr="000860B3">
              <w:rPr>
                <w:sz w:val="24"/>
                <w:szCs w:val="24"/>
              </w:rPr>
              <w:lastRenderedPageBreak/>
              <w:t>бюджета бюджетам субъектов Российской Федерации на создание мест в 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июля 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августа 2022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Российской Федерации в </w:t>
            </w:r>
            <w:r w:rsidRPr="000860B3">
              <w:rPr>
                <w:sz w:val="24"/>
                <w:szCs w:val="24"/>
              </w:rPr>
              <w:lastRenderedPageBreak/>
              <w:t>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30.1.2.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>на финансовое обеспечение мероприятий по созданию мест в 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28 февраля </w:t>
            </w:r>
            <w:r w:rsidRPr="000860B3">
              <w:rPr>
                <w:sz w:val="24"/>
                <w:szCs w:val="24"/>
              </w:rPr>
              <w:br/>
              <w:t>2023 г.</w:t>
            </w:r>
          </w:p>
          <w:p w:rsidR="006C4D99" w:rsidRPr="000860B3" w:rsidRDefault="006C4D99" w:rsidP="00AC40F5">
            <w:pPr>
              <w:jc w:val="center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соглашение с </w:t>
            </w:r>
            <w:r w:rsidRPr="000860B3">
              <w:rPr>
                <w:bCs/>
                <w:sz w:val="24"/>
                <w:szCs w:val="24"/>
              </w:rPr>
              <w:t>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30.1.3.</w:t>
            </w: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Подготовка проектно-сметной документации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Миктаев И.А.</w:t>
            </w:r>
          </w:p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Хасиханов Р.Х.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государственного контракта на привязку типовой проектной </w:t>
            </w:r>
            <w:r>
              <w:rPr>
                <w:sz w:val="24"/>
                <w:szCs w:val="24"/>
              </w:rPr>
              <w:lastRenderedPageBreak/>
              <w:t>документации повторного применения (включенного в реестр Минстроя России) к участку планируемого строительства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30.1.4.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872326" w:rsidRDefault="006C4D99" w:rsidP="00AC40F5">
            <w:pPr>
              <w:rPr>
                <w:color w:val="000000"/>
                <w:sz w:val="24"/>
                <w:szCs w:val="24"/>
              </w:rPr>
            </w:pPr>
            <w:r w:rsidRPr="00872326">
              <w:rPr>
                <w:color w:val="000000"/>
                <w:sz w:val="24"/>
                <w:szCs w:val="24"/>
              </w:rPr>
              <w:t>Строительство общеобразовательных организаций  Чеченской Республики, расположенных в сельской местности и поселках городского типа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Миктаев И.А.</w:t>
            </w:r>
          </w:p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Хасиханов Р.Х.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Правоустанавливающие документы законченного строительством объекта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Созданы места в общеобразовательных организациях, расположенных в сельской местности и поселках городского типа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344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 xml:space="preserve">В 100 %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</w:t>
            </w:r>
            <w:r w:rsidRPr="000860B3">
              <w:rPr>
                <w:sz w:val="24"/>
                <w:szCs w:val="24"/>
                <w:lang w:eastAsia="en-US"/>
              </w:rPr>
              <w:lastRenderedPageBreak/>
              <w:t>международных исследований качества подготовки обучающихся</w:t>
            </w:r>
          </w:p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lastRenderedPageBreak/>
              <w:t>1 января 2023 г.</w:t>
            </w:r>
          </w:p>
        </w:tc>
        <w:tc>
          <w:tcPr>
            <w:tcW w:w="198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2024 г.</w:t>
            </w:r>
          </w:p>
        </w:tc>
        <w:tc>
          <w:tcPr>
            <w:tcW w:w="226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Тааев И.Д.</w:t>
            </w:r>
          </w:p>
        </w:tc>
        <w:tc>
          <w:tcPr>
            <w:tcW w:w="2126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lastRenderedPageBreak/>
              <w:t>31.1.1.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CB3FC6">
              <w:rPr>
                <w:sz w:val="24"/>
                <w:szCs w:val="24"/>
                <w:lang w:eastAsia="en-US"/>
              </w:rPr>
              <w:t>Мониторинговое исследование уровня предметной подготовки учащихся по ступеням обучения общеобразовательных организаций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31.1.2.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EC6FA8">
              <w:rPr>
                <w:sz w:val="24"/>
                <w:szCs w:val="24"/>
                <w:lang w:eastAsia="en-US"/>
              </w:rPr>
              <w:t>Увеличение числа обучающихся, получивших максимальный балл при выполнении работ независимой диагностики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1 января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30 апреля 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Солтымурадов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31.1</w:t>
            </w:r>
          </w:p>
        </w:tc>
        <w:tc>
          <w:tcPr>
            <w:tcW w:w="3448" w:type="dxa"/>
            <w:hideMark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В 100 % организаций, реализующих общеобразовательные программы и расположенных на территории Чеченской Республики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 xml:space="preserve">30 апреля </w:t>
            </w:r>
            <w:r w:rsidRPr="000860B3">
              <w:rPr>
                <w:sz w:val="24"/>
                <w:szCs w:val="24"/>
                <w:lang w:eastAsia="en-US"/>
              </w:rPr>
              <w:br/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Бечиев Ш.Ш.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  <w:lang w:eastAsia="en-US"/>
              </w:rPr>
            </w:pPr>
            <w:r w:rsidRPr="000860B3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064" w:type="dxa"/>
            <w:hideMark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КРП</w:t>
            </w:r>
          </w:p>
        </w:tc>
      </w:tr>
      <w:tr w:rsidR="006C4D99" w:rsidRPr="000860B3" w:rsidTr="00AC40F5">
        <w:trPr>
          <w:trHeight w:val="2793"/>
        </w:trPr>
        <w:tc>
          <w:tcPr>
            <w:tcW w:w="105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Не менее чем в 5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 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32.1.1.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bCs/>
                <w:color w:val="000000" w:themeColor="text1"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FB26F3">
              <w:rPr>
                <w:color w:val="000000" w:themeColor="text1"/>
                <w:sz w:val="24"/>
                <w:szCs w:val="24"/>
              </w:rPr>
              <w:t xml:space="preserve">субсидий из федерального бюджета бюджетам субъектов 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созданию </w:t>
            </w: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1 июля.2023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1 августа 2023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заявка</w:t>
            </w:r>
            <w:r w:rsidRPr="00FB26F3">
              <w:rPr>
                <w:rFonts w:eastAsia="Arial Unicode MS"/>
                <w:bCs/>
                <w:i/>
                <w:color w:val="000000" w:themeColor="text1"/>
                <w:sz w:val="24"/>
                <w:szCs w:val="24"/>
                <w:u w:color="000000"/>
              </w:rPr>
              <w:t>Чеченской Республики</w:t>
            </w:r>
            <w:r w:rsidRPr="00FB26F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 xml:space="preserve"> в </w:t>
            </w:r>
            <w:r w:rsidRPr="00FB26F3">
              <w:rPr>
                <w:color w:val="000000" w:themeColor="text1"/>
                <w:sz w:val="24"/>
                <w:szCs w:val="24"/>
              </w:rPr>
              <w:t>Министерство просвещения</w:t>
            </w:r>
          </w:p>
          <w:p w:rsidR="006C4D99" w:rsidRPr="00FB26F3" w:rsidRDefault="006C4D99" w:rsidP="00AC40F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32.1.2.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Заключение соглашения </w:t>
            </w:r>
            <w:r w:rsidRPr="00FB26F3">
              <w:rPr>
                <w:bCs/>
                <w:color w:val="000000" w:themeColor="text1"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FB26F3">
              <w:rPr>
                <w:color w:val="000000" w:themeColor="text1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Российской Федерации на финансовое обеспечение мероприятий по обновлению материально-технической базы в организациях, осуществляющих образовательную деятельность исключительно по адаптированным общеобразовательным программам, и созданию условий для реализации дистанционных программ обучения определенных категорий обучающихся, в том </w:t>
            </w: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числе на базе сетевого партнерства</w:t>
            </w:r>
          </w:p>
          <w:p w:rsidR="006C4D99" w:rsidRPr="00FB26F3" w:rsidRDefault="006C4D99" w:rsidP="00AC40F5">
            <w:pPr>
              <w:rPr>
                <w:color w:val="000000" w:themeColor="text1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29 февраля </w:t>
            </w:r>
            <w:r w:rsidRPr="00FB26F3">
              <w:rPr>
                <w:color w:val="000000" w:themeColor="text1"/>
                <w:sz w:val="24"/>
                <w:szCs w:val="24"/>
              </w:rPr>
              <w:br/>
              <w:t>2024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rFonts w:eastAsia="Arial Unicode MS"/>
                <w:bCs/>
                <w:color w:val="000000" w:themeColor="text1"/>
                <w:sz w:val="24"/>
                <w:szCs w:val="24"/>
                <w:u w:color="000000"/>
              </w:rPr>
              <w:t>соглашение</w:t>
            </w:r>
            <w:r w:rsidRPr="00FB26F3">
              <w:rPr>
                <w:bCs/>
                <w:color w:val="000000" w:themeColor="text1"/>
                <w:sz w:val="24"/>
                <w:szCs w:val="24"/>
              </w:rPr>
              <w:t>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lastRenderedPageBreak/>
              <w:t>32.1.3.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    Мониторинг состояния материально-технической базы организаций, осуществляющие образовательную деятельность исключительно по адаптированным общеобразовательным программам</w:t>
            </w: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32.1.4.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Cs w:val="22"/>
                <w:lang w:eastAsia="en-US"/>
              </w:rPr>
              <w:t>Материально-техническое обновление специальных общеобразовательных организаций Чеченской Республики</w:t>
            </w: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  <w:lang w:eastAsia="en-US"/>
              </w:rPr>
              <w:t>1 января 2024 г.</w:t>
            </w: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Асхабов М.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32.1.</w:t>
            </w:r>
          </w:p>
        </w:tc>
        <w:tc>
          <w:tcPr>
            <w:tcW w:w="344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Материально-техническая база обновлена не менее чем в 5 организациях, осуществляющих образовательную деятельность исключительно по адаптированным общеобразовательным программам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 xml:space="preserve">31 декабря </w:t>
            </w:r>
          </w:p>
          <w:p w:rsidR="006C4D99" w:rsidRPr="00FB26F3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Султанова Х.З.</w:t>
            </w:r>
          </w:p>
        </w:tc>
        <w:tc>
          <w:tcPr>
            <w:tcW w:w="2126" w:type="dxa"/>
          </w:tcPr>
          <w:p w:rsidR="006C4D99" w:rsidRPr="00FB26F3" w:rsidRDefault="006C4D99" w:rsidP="00AC40F5">
            <w:pPr>
              <w:rPr>
                <w:bCs/>
                <w:color w:val="000000" w:themeColor="text1"/>
                <w:sz w:val="24"/>
                <w:szCs w:val="24"/>
              </w:rPr>
            </w:pPr>
            <w:r w:rsidRPr="00FB26F3">
              <w:rPr>
                <w:color w:val="000000" w:themeColor="text1"/>
                <w:sz w:val="24"/>
                <w:szCs w:val="24"/>
              </w:rPr>
              <w:t>информационно-аналитический отчет</w:t>
            </w:r>
          </w:p>
          <w:p w:rsidR="006C4D99" w:rsidRPr="00FB26F3" w:rsidRDefault="006C4D99" w:rsidP="00AC40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каждом муниципальном </w:t>
            </w:r>
            <w:r w:rsidRPr="000860B3">
              <w:rPr>
                <w:sz w:val="24"/>
                <w:szCs w:val="24"/>
              </w:rPr>
              <w:lastRenderedPageBreak/>
              <w:t xml:space="preserve">образовании Чеченской Республики обеспечена возможность изучать предметную область «Технология» на базе 70% организаций, имеющих высокооснащенныеученико-места, в т.ч. детских технопарков «Кванториум»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 xml:space="preserve">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33.1.1.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Cs w:val="22"/>
              </w:rPr>
            </w:pPr>
            <w:r w:rsidRPr="000860B3">
              <w:rPr>
                <w:szCs w:val="22"/>
              </w:rPr>
              <w:t xml:space="preserve">Обеспечение системы повышения квалификации педагогических работников общеобразовательных организаций по изучению предметной области «Технология» </w:t>
            </w:r>
          </w:p>
          <w:p w:rsidR="006C4D99" w:rsidRPr="000860B3" w:rsidRDefault="006C4D99" w:rsidP="00AC40F5">
            <w:pPr>
              <w:rPr>
                <w:szCs w:val="22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860B3">
              <w:rPr>
                <w:color w:val="000000" w:themeColor="text1"/>
                <w:sz w:val="24"/>
                <w:szCs w:val="24"/>
              </w:rPr>
              <w:t>Этиева И.Э.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Алаудинова М.</w:t>
            </w:r>
          </w:p>
          <w:p w:rsidR="006C4D99" w:rsidRPr="000860B3" w:rsidRDefault="006C4D99" w:rsidP="00AC40F5">
            <w:pPr>
              <w:jc w:val="center"/>
              <w:rPr>
                <w:szCs w:val="22"/>
              </w:rPr>
            </w:pPr>
            <w:r>
              <w:rPr>
                <w:color w:val="000000"/>
                <w:szCs w:val="22"/>
                <w:lang w:eastAsia="en-US"/>
              </w:rPr>
              <w:t>Арсанукаев А.А.</w:t>
            </w: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Отчетная информация ГБУ ДПО «Чеченский институт повышения квалификации работников образования»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33.1.2.</w:t>
            </w:r>
          </w:p>
        </w:tc>
        <w:tc>
          <w:tcPr>
            <w:tcW w:w="3448" w:type="dxa"/>
            <w:vAlign w:val="center"/>
          </w:tcPr>
          <w:p w:rsidR="006C4D99" w:rsidRPr="000860B3" w:rsidRDefault="006C4D99" w:rsidP="00AC40F5">
            <w:pPr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</w:rPr>
              <w:t>Создание мастерских по гендерному признаку (мальчики и девочки) для изучения предметной области «Технология» на базе организаций, имеющих высокооснащенные</w:t>
            </w:r>
            <w:r w:rsidRPr="000860B3">
              <w:rPr>
                <w:szCs w:val="22"/>
              </w:rPr>
              <w:t>ученико-места, в т.ч. детских технопарков «Кванториум»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  <w:vAlign w:val="center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Муртазалиева С.Ш.</w:t>
            </w:r>
          </w:p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Зелимханова М.</w:t>
            </w:r>
          </w:p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Учебные программы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33.1.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Обучающиеся во всех муниципальных образованиях </w:t>
            </w:r>
            <w:r w:rsidRPr="000860B3">
              <w:rPr>
                <w:sz w:val="24"/>
                <w:szCs w:val="24"/>
              </w:rPr>
              <w:lastRenderedPageBreak/>
              <w:t>Чеченской Республики имеют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Default="006C4D99" w:rsidP="00AC40F5">
            <w:pPr>
              <w:jc w:val="center"/>
              <w:rPr>
                <w:color w:val="000000"/>
                <w:szCs w:val="22"/>
                <w:lang w:eastAsia="en-US"/>
              </w:rPr>
            </w:pPr>
            <w:r w:rsidRPr="000860B3">
              <w:rPr>
                <w:color w:val="000000"/>
                <w:szCs w:val="22"/>
                <w:lang w:eastAsia="en-US"/>
              </w:rPr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</w:t>
            </w:r>
            <w:r w:rsidRPr="000860B3">
              <w:rPr>
                <w:sz w:val="24"/>
                <w:szCs w:val="24"/>
              </w:rPr>
              <w:lastRenderedPageBreak/>
              <w:t xml:space="preserve">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70 % обучающихся организаций, реализующих общеобразовательные программы и расположенных на территории Чеченской Республики вовлечены в различные формы сопровождения и наставничества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34.1.1.</w:t>
            </w:r>
          </w:p>
        </w:tc>
        <w:tc>
          <w:tcPr>
            <w:tcW w:w="3448" w:type="dxa"/>
          </w:tcPr>
          <w:p w:rsidR="006C4D99" w:rsidRPr="00505EFF" w:rsidRDefault="006C4D99" w:rsidP="00AC40F5">
            <w:pPr>
              <w:rPr>
                <w:b/>
                <w:sz w:val="24"/>
                <w:szCs w:val="24"/>
              </w:rPr>
            </w:pPr>
            <w:r w:rsidRPr="00505EFF">
              <w:rPr>
                <w:bCs/>
                <w:sz w:val="24"/>
                <w:szCs w:val="24"/>
              </w:rPr>
              <w:t xml:space="preserve">Создание собственной </w:t>
            </w:r>
            <w:r w:rsidRPr="00505EFF">
              <w:rPr>
                <w:sz w:val="24"/>
                <w:szCs w:val="24"/>
              </w:rPr>
              <w:t>модели</w:t>
            </w:r>
            <w:r w:rsidRPr="00505EFF">
              <w:rPr>
                <w:bCs/>
                <w:sz w:val="24"/>
                <w:szCs w:val="24"/>
              </w:rPr>
              <w:t xml:space="preserve"> наставничества, с </w:t>
            </w:r>
            <w:r w:rsidRPr="00505EFF">
              <w:rPr>
                <w:sz w:val="24"/>
                <w:szCs w:val="24"/>
              </w:rPr>
              <w:t>учетом</w:t>
            </w:r>
            <w:r w:rsidRPr="00505EFF">
              <w:rPr>
                <w:bCs/>
                <w:sz w:val="24"/>
                <w:szCs w:val="24"/>
              </w:rPr>
              <w:t xml:space="preserve"> взаимодейс</w:t>
            </w:r>
            <w:r>
              <w:rPr>
                <w:bCs/>
                <w:sz w:val="24"/>
                <w:szCs w:val="24"/>
              </w:rPr>
              <w:t>твия и взаимовлияния участников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Муртазалиева 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Зелимханова М.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34.1.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различные формы сопровождения и наставничества вовлечены не менее 70 % обучающихся организаций, реализующих </w:t>
            </w:r>
            <w:r w:rsidRPr="000860B3">
              <w:rPr>
                <w:sz w:val="24"/>
                <w:szCs w:val="24"/>
              </w:rPr>
              <w:lastRenderedPageBreak/>
              <w:t>общеобразовательные программы и расположенных на территории Чеченской Республики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lastRenderedPageBreak/>
              <w:t>35.</w:t>
            </w:r>
          </w:p>
        </w:tc>
        <w:tc>
          <w:tcPr>
            <w:tcW w:w="344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Не менее 70 % организаций Чеченской Республики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  <w:r w:rsidRPr="00FC5A35">
              <w:rPr>
                <w:sz w:val="24"/>
                <w:szCs w:val="24"/>
                <w:vertAlign w:val="superscript"/>
              </w:rPr>
              <w:footnoteReference w:id="27"/>
            </w:r>
          </w:p>
          <w:p w:rsidR="006C4D99" w:rsidRPr="00FC5A35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31 декабря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bCs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35.1.1.</w:t>
            </w:r>
          </w:p>
        </w:tc>
        <w:tc>
          <w:tcPr>
            <w:tcW w:w="344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заключение договора между организациями, осуществляющими образовательную деятельность, о сетевой форме реализации образовательных программ, а также совместно разработанных и утвержденных данными организациями образовательных программ</w:t>
            </w:r>
          </w:p>
        </w:tc>
        <w:tc>
          <w:tcPr>
            <w:tcW w:w="198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1 января 2020 г.</w:t>
            </w:r>
          </w:p>
        </w:tc>
        <w:tc>
          <w:tcPr>
            <w:tcW w:w="198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31 декабря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Муртазалиева С.</w:t>
            </w:r>
          </w:p>
        </w:tc>
        <w:tc>
          <w:tcPr>
            <w:tcW w:w="2126" w:type="dxa"/>
          </w:tcPr>
          <w:p w:rsidR="006C4D99" w:rsidRPr="00FC5A35" w:rsidRDefault="006C4D99" w:rsidP="00AC40F5">
            <w:pPr>
              <w:rPr>
                <w:bCs/>
                <w:sz w:val="24"/>
                <w:szCs w:val="24"/>
              </w:rPr>
            </w:pPr>
            <w:r w:rsidRPr="00FC5A35">
              <w:rPr>
                <w:bCs/>
                <w:sz w:val="24"/>
                <w:szCs w:val="24"/>
              </w:rPr>
              <w:t>Договора</w:t>
            </w:r>
          </w:p>
        </w:tc>
        <w:tc>
          <w:tcPr>
            <w:tcW w:w="206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lastRenderedPageBreak/>
              <w:t>35.1.</w:t>
            </w:r>
          </w:p>
        </w:tc>
        <w:tc>
          <w:tcPr>
            <w:tcW w:w="344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Не менее 70 % организаций Чеченской Республики реализующих программы начального, основного и среднего общего образования, реализуют общеобразовательные программы в сетевой форм</w:t>
            </w:r>
          </w:p>
          <w:p w:rsidR="006C4D99" w:rsidRPr="00FC5A35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31 декабря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Одаева Э.С.</w:t>
            </w:r>
          </w:p>
        </w:tc>
        <w:tc>
          <w:tcPr>
            <w:tcW w:w="2126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bCs/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36.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Не менее чем в 0,375 тыс. школ,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 с охватом не менее 278,0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информационно-аналитический отчет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36.1.1.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bCs/>
                <w:sz w:val="24"/>
                <w:szCs w:val="24"/>
              </w:rPr>
              <w:t xml:space="preserve">Подготовка и предоставление заявки в Министерство просвещения Российской Федерации на участие в отборе на предоставление </w:t>
            </w:r>
            <w:r w:rsidRPr="000860B3">
              <w:rPr>
                <w:sz w:val="24"/>
                <w:szCs w:val="24"/>
              </w:rPr>
              <w:t xml:space="preserve">субсидий из федерального </w:t>
            </w:r>
            <w:r w:rsidRPr="000860B3">
              <w:rPr>
                <w:sz w:val="24"/>
                <w:szCs w:val="24"/>
              </w:rPr>
              <w:lastRenderedPageBreak/>
              <w:t>бюджета бюджетам субъектов Российской Федерации на создание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0860B3">
              <w:rPr>
                <w:sz w:val="24"/>
                <w:szCs w:val="24"/>
              </w:rPr>
              <w:t>создание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 июля 2023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августа 2023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Cs w:val="22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заявка</w:t>
            </w:r>
            <w:r w:rsidRPr="000860B3">
              <w:rPr>
                <w:rFonts w:eastAsia="Arial Unicode MS"/>
                <w:bCs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sz w:val="24"/>
                <w:szCs w:val="24"/>
              </w:rPr>
              <w:t>Министерство просвещения</w:t>
            </w:r>
          </w:p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Российской Федерации в </w:t>
            </w:r>
            <w:r w:rsidRPr="000860B3">
              <w:rPr>
                <w:sz w:val="24"/>
                <w:szCs w:val="24"/>
              </w:rPr>
              <w:lastRenderedPageBreak/>
              <w:t>установленном порядке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36.1.2.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Заключение соглашения </w:t>
            </w:r>
            <w:r w:rsidRPr="000860B3">
              <w:rPr>
                <w:bCs/>
                <w:sz w:val="24"/>
                <w:szCs w:val="24"/>
              </w:rPr>
              <w:t xml:space="preserve">с Министерством просвещения Российской Федерации </w:t>
            </w:r>
            <w:r w:rsidRPr="000860B3">
              <w:rPr>
                <w:color w:val="000000"/>
                <w:sz w:val="24"/>
                <w:szCs w:val="24"/>
              </w:rPr>
              <w:t xml:space="preserve">о предоставлении субсидии из федерального бюджета бюджетам субъектов 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 xml:space="preserve">Российской Федерации </w:t>
            </w:r>
            <w:r w:rsidRPr="000860B3">
              <w:rPr>
                <w:sz w:val="24"/>
                <w:szCs w:val="24"/>
              </w:rPr>
              <w:t xml:space="preserve">на финансовое обеспечение </w:t>
            </w:r>
            <w:r w:rsidRPr="000860B3">
              <w:rPr>
                <w:sz w:val="24"/>
                <w:szCs w:val="24"/>
              </w:rPr>
              <w:lastRenderedPageBreak/>
              <w:t>мероприятий по созданию материально-технической базы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цифрового, естественнонаучного и гуманитарного профилей в </w:t>
            </w:r>
            <w:r w:rsidRPr="000860B3">
              <w:rPr>
                <w:sz w:val="24"/>
                <w:szCs w:val="24"/>
              </w:rPr>
              <w:t xml:space="preserve">школах,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в сельской местности и малых городах, и </w:t>
            </w:r>
            <w:r w:rsidRPr="000860B3">
              <w:rPr>
                <w:sz w:val="24"/>
                <w:szCs w:val="24"/>
              </w:rPr>
              <w:t>созданию условий для реализации дистанционных программ обучения определенных категорий обучающихся, в том числе на базе сетевого партнерства</w:t>
            </w:r>
          </w:p>
          <w:p w:rsidR="006C4D99" w:rsidRPr="000860B3" w:rsidRDefault="006C4D99" w:rsidP="00AC40F5"/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lang w:val="en-US"/>
              </w:rPr>
            </w:pPr>
            <w:r w:rsidRPr="000860B3">
              <w:rPr>
                <w:sz w:val="24"/>
                <w:szCs w:val="24"/>
              </w:rPr>
              <w:lastRenderedPageBreak/>
              <w:t>1 января 2024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29 февраля </w:t>
            </w:r>
            <w:r w:rsidRPr="000860B3">
              <w:rPr>
                <w:sz w:val="24"/>
                <w:szCs w:val="24"/>
              </w:rPr>
              <w:br/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>соглашение с Министерством просвещения Российской Федерации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36.1.3.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Мониторинг состояния материально-технической базы 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 – 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36.1.4.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color w:val="000000"/>
                <w:szCs w:val="22"/>
                <w:lang w:eastAsia="en-US"/>
              </w:rPr>
              <w:t xml:space="preserve">Обновление материально-технической базы </w:t>
            </w:r>
            <w:r w:rsidRPr="000860B3">
              <w:rPr>
                <w:sz w:val="24"/>
                <w:szCs w:val="24"/>
              </w:rPr>
              <w:t xml:space="preserve">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января 2024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Муртазов Х.С.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Акт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36.1.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0860B3">
              <w:rPr>
                <w:sz w:val="24"/>
                <w:szCs w:val="24"/>
              </w:rPr>
              <w:t xml:space="preserve">Материально-техническая база </w:t>
            </w:r>
            <w:r w:rsidRPr="000860B3">
              <w:rPr>
                <w:sz w:val="24"/>
                <w:szCs w:val="24"/>
              </w:rPr>
              <w:lastRenderedPageBreak/>
              <w:t xml:space="preserve">создана не менее чем в 0,375 тыс. школ, расположенных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>в сельской местности и малых городах,</w:t>
            </w:r>
            <w:r w:rsidRPr="000860B3">
              <w:rPr>
                <w:sz w:val="24"/>
                <w:szCs w:val="24"/>
              </w:rPr>
              <w:t xml:space="preserve"> для реализации основных и дополнительных общеобразовательных программ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цифрового и гуманитарного профилей с охватом не менее 278,0 тыс. детей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Магомадов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</w:t>
            </w:r>
            <w:r w:rsidRPr="000860B3">
              <w:rPr>
                <w:sz w:val="24"/>
                <w:szCs w:val="24"/>
              </w:rPr>
              <w:lastRenderedPageBreak/>
              <w:t>аналитический отчет</w:t>
            </w:r>
          </w:p>
        </w:tc>
        <w:tc>
          <w:tcPr>
            <w:tcW w:w="2064" w:type="dxa"/>
          </w:tcPr>
          <w:p w:rsidR="006C4D99" w:rsidRPr="00AF1402" w:rsidRDefault="006C4D99" w:rsidP="00AC40F5">
            <w:pPr>
              <w:tabs>
                <w:tab w:val="center" w:pos="924"/>
                <w:tab w:val="right" w:pos="18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</w:t>
            </w:r>
            <w:r w:rsidRPr="000860B3">
              <w:rPr>
                <w:sz w:val="24"/>
                <w:szCs w:val="24"/>
                <w:lang w:val="en-US"/>
              </w:rPr>
              <w:t>7</w:t>
            </w:r>
            <w:r w:rsidRPr="000860B3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70 % общеобразовательных организаций Чеченской Республики функционирует целевая модель вовлечения общественно-деловых </w:t>
            </w:r>
            <w:r w:rsidRPr="000860B3">
              <w:rPr>
                <w:bCs/>
                <w:sz w:val="24"/>
                <w:szCs w:val="24"/>
              </w:rPr>
              <w:t xml:space="preserve">объединений и </w:t>
            </w:r>
            <w:r w:rsidRPr="000860B3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  <w:r w:rsidRPr="000860B3">
              <w:rPr>
                <w:sz w:val="24"/>
                <w:szCs w:val="24"/>
                <w:vertAlign w:val="superscript"/>
              </w:rPr>
              <w:footnoteReference w:id="28"/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января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bCs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информационно-аналитические отчеты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tabs>
                <w:tab w:val="center" w:pos="924"/>
                <w:tab w:val="right" w:pos="18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3</w:t>
            </w:r>
            <w:r w:rsidRPr="000860B3">
              <w:rPr>
                <w:sz w:val="24"/>
                <w:szCs w:val="24"/>
                <w:lang w:val="en-US"/>
              </w:rPr>
              <w:t>7</w:t>
            </w:r>
            <w:r w:rsidRPr="000860B3">
              <w:rPr>
                <w:sz w:val="24"/>
                <w:szCs w:val="24"/>
              </w:rPr>
              <w:t>.1.1.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 w:rsidRPr="00C92112">
              <w:rPr>
                <w:sz w:val="24"/>
                <w:szCs w:val="24"/>
              </w:rPr>
              <w:t>создание условий для взаимовыгодного сотрудничества различных моделей государственно-общественного управления на уровнях: региона, муниципалитета, образовательной организации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января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Муртазалиева С.Ш.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spacing w:before="200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37.1.2.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C92112">
              <w:rPr>
                <w:sz w:val="24"/>
                <w:szCs w:val="24"/>
              </w:rPr>
              <w:t>обучение и консультационная поддержка управленческих кадров государственно-общественного управления образованием</w:t>
            </w: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1 января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 г.</w:t>
            </w: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Алаудинова М.С.</w:t>
            </w:r>
          </w:p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Зелимханова М.Ш.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Арсанукаев А.А.</w:t>
            </w: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37.1.</w:t>
            </w:r>
          </w:p>
        </w:tc>
        <w:tc>
          <w:tcPr>
            <w:tcW w:w="3448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Не менее чем в 70 % общеобразовательных организаций Чеченской Республики функционирует целевая модель вовлечения общественно-деловых </w:t>
            </w:r>
            <w:r w:rsidRPr="000860B3">
              <w:rPr>
                <w:rFonts w:eastAsia="Arial Unicode MS"/>
                <w:bCs/>
                <w:sz w:val="24"/>
                <w:szCs w:val="24"/>
                <w:u w:color="000000"/>
              </w:rPr>
              <w:t xml:space="preserve">объединений и </w:t>
            </w:r>
            <w:r w:rsidRPr="000860B3">
              <w:rPr>
                <w:sz w:val="24"/>
                <w:szCs w:val="24"/>
              </w:rPr>
              <w:t>участия представителей работодателей в принятии решений по вопросам управления общеобразовательными организациями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31 декабря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Одаева Э.С.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информационно-аналитические отчеты </w:t>
            </w:r>
          </w:p>
        </w:tc>
        <w:tc>
          <w:tcPr>
            <w:tcW w:w="2064" w:type="dxa"/>
          </w:tcPr>
          <w:p w:rsidR="006C4D99" w:rsidRPr="000860B3" w:rsidRDefault="006C4D99" w:rsidP="00AC40F5">
            <w:pPr>
              <w:tabs>
                <w:tab w:val="center" w:pos="924"/>
                <w:tab w:val="right" w:pos="184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344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Построена и введена в эксплуатацию школа по модели привлечения частных инвестиций на условиях возвратного финансирования</w:t>
            </w:r>
            <w:r w:rsidRPr="00FC5A35">
              <w:rPr>
                <w:sz w:val="24"/>
                <w:szCs w:val="24"/>
                <w:vertAlign w:val="superscript"/>
              </w:rPr>
              <w:footnoteReference w:id="29"/>
            </w:r>
          </w:p>
        </w:tc>
        <w:tc>
          <w:tcPr>
            <w:tcW w:w="1984" w:type="dxa"/>
          </w:tcPr>
          <w:p w:rsidR="006C4D99" w:rsidRPr="00FC5A35" w:rsidRDefault="006C4D99" w:rsidP="00AC40F5">
            <w:pPr>
              <w:keepNext/>
              <w:keepLines/>
              <w:jc w:val="center"/>
              <w:outlineLvl w:val="1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1 января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2021 г.</w:t>
            </w:r>
          </w:p>
        </w:tc>
        <w:tc>
          <w:tcPr>
            <w:tcW w:w="198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31 декабря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Тааев И.Д.</w:t>
            </w:r>
          </w:p>
        </w:tc>
        <w:tc>
          <w:tcPr>
            <w:tcW w:w="2126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информационно-аналитические отчеты </w:t>
            </w:r>
          </w:p>
        </w:tc>
        <w:tc>
          <w:tcPr>
            <w:tcW w:w="206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СПЧР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C5A35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38.1.1.</w:t>
            </w:r>
          </w:p>
        </w:tc>
        <w:tc>
          <w:tcPr>
            <w:tcW w:w="3448" w:type="dxa"/>
          </w:tcPr>
          <w:p w:rsidR="006C4D99" w:rsidRPr="00FC5A35" w:rsidRDefault="006C4D99" w:rsidP="00AC40F5">
            <w:pPr>
              <w:spacing w:before="200"/>
              <w:rPr>
                <w:bCs/>
                <w:sz w:val="24"/>
                <w:szCs w:val="24"/>
              </w:rPr>
            </w:pPr>
            <w:r w:rsidRPr="00FC5A35">
              <w:rPr>
                <w:bCs/>
                <w:sz w:val="24"/>
                <w:szCs w:val="24"/>
              </w:rPr>
              <w:t xml:space="preserve">Участие в отборе совместных заявок субъектов Российской Федерации и частных организаций </w:t>
            </w:r>
          </w:p>
          <w:p w:rsidR="006C4D99" w:rsidRPr="00FC5A35" w:rsidRDefault="006C4D99" w:rsidP="00AC40F5">
            <w:pPr>
              <w:spacing w:before="20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4D99" w:rsidRPr="00FC5A35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1 января 2022 г.</w:t>
            </w:r>
          </w:p>
        </w:tc>
        <w:tc>
          <w:tcPr>
            <w:tcW w:w="1985" w:type="dxa"/>
          </w:tcPr>
          <w:p w:rsidR="006C4D99" w:rsidRPr="00FC5A35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28 февраля </w:t>
            </w:r>
            <w:r w:rsidRPr="00FC5A35">
              <w:rPr>
                <w:sz w:val="24"/>
                <w:szCs w:val="24"/>
              </w:rPr>
              <w:br/>
              <w:t>2022 г.</w:t>
            </w:r>
          </w:p>
        </w:tc>
        <w:tc>
          <w:tcPr>
            <w:tcW w:w="2268" w:type="dxa"/>
          </w:tcPr>
          <w:p w:rsidR="006C4D99" w:rsidRPr="00FC5A35" w:rsidRDefault="006C4D99" w:rsidP="00AC40F5">
            <w:pPr>
              <w:spacing w:before="200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Байханов И.Б.</w:t>
            </w:r>
          </w:p>
        </w:tc>
        <w:tc>
          <w:tcPr>
            <w:tcW w:w="2126" w:type="dxa"/>
          </w:tcPr>
          <w:p w:rsidR="006C4D99" w:rsidRPr="00FC5A35" w:rsidRDefault="006C4D99" w:rsidP="00AC40F5">
            <w:pPr>
              <w:spacing w:before="200"/>
              <w:rPr>
                <w:sz w:val="24"/>
                <w:szCs w:val="24"/>
              </w:rPr>
            </w:pPr>
            <w:r w:rsidRPr="00FC5A35">
              <w:rPr>
                <w:rFonts w:eastAsia="Arial Unicode MS"/>
                <w:bCs/>
                <w:sz w:val="24"/>
                <w:szCs w:val="24"/>
                <w:u w:color="000000"/>
              </w:rPr>
              <w:t>протокол об итогах проведения отбора</w:t>
            </w:r>
          </w:p>
        </w:tc>
        <w:tc>
          <w:tcPr>
            <w:tcW w:w="2064" w:type="dxa"/>
          </w:tcPr>
          <w:p w:rsidR="006C4D99" w:rsidRPr="00FC5A35" w:rsidRDefault="006C4D99" w:rsidP="00AC40F5">
            <w:pPr>
              <w:spacing w:before="200"/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38.1.2.</w:t>
            </w:r>
          </w:p>
        </w:tc>
        <w:tc>
          <w:tcPr>
            <w:tcW w:w="344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Обеспечение отвода земельного участка под строительство</w:t>
            </w:r>
          </w:p>
        </w:tc>
        <w:tc>
          <w:tcPr>
            <w:tcW w:w="1984" w:type="dxa"/>
          </w:tcPr>
          <w:p w:rsidR="006C4D99" w:rsidRPr="00FC5A35" w:rsidRDefault="006C4D99" w:rsidP="00AC40F5">
            <w:pPr>
              <w:keepNext/>
              <w:keepLines/>
              <w:jc w:val="center"/>
              <w:outlineLvl w:val="1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1 января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2021 г.</w:t>
            </w:r>
          </w:p>
        </w:tc>
        <w:tc>
          <w:tcPr>
            <w:tcW w:w="198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31 декабря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Миктаев И.А.</w:t>
            </w:r>
          </w:p>
          <w:p w:rsidR="006C4D99" w:rsidRPr="00FC5A35" w:rsidRDefault="006C4D99" w:rsidP="00AC4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Хасиханов Р.Х.</w:t>
            </w:r>
          </w:p>
        </w:tc>
        <w:tc>
          <w:tcPr>
            <w:tcW w:w="2126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информационно-аналитические отчеты</w:t>
            </w:r>
          </w:p>
        </w:tc>
        <w:tc>
          <w:tcPr>
            <w:tcW w:w="206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38.1.3.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Инвестиционный проект</w:t>
            </w:r>
          </w:p>
        </w:tc>
        <w:tc>
          <w:tcPr>
            <w:tcW w:w="1984" w:type="dxa"/>
          </w:tcPr>
          <w:p w:rsidR="006C4D99" w:rsidRPr="00FC5A35" w:rsidRDefault="006C4D99" w:rsidP="00AC40F5">
            <w:pPr>
              <w:keepNext/>
              <w:keepLines/>
              <w:jc w:val="center"/>
              <w:outlineLvl w:val="1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1 января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2021 г.</w:t>
            </w:r>
          </w:p>
        </w:tc>
        <w:tc>
          <w:tcPr>
            <w:tcW w:w="198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31 декабря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Хасанов Х.А.</w:t>
            </w:r>
          </w:p>
          <w:p w:rsidR="006C4D99" w:rsidRDefault="006C4D99" w:rsidP="00AC40F5">
            <w:pPr>
              <w:spacing w:befor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Миктаев И.А.</w:t>
            </w:r>
          </w:p>
          <w:p w:rsidR="006C4D99" w:rsidRPr="00FC5A35" w:rsidRDefault="006C4D99" w:rsidP="00AC40F5">
            <w:r>
              <w:rPr>
                <w:sz w:val="24"/>
                <w:szCs w:val="24"/>
              </w:rPr>
              <w:t>Хасиханов Р.Х.</w:t>
            </w:r>
          </w:p>
        </w:tc>
        <w:tc>
          <w:tcPr>
            <w:tcW w:w="2126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Договор</w:t>
            </w:r>
          </w:p>
        </w:tc>
        <w:tc>
          <w:tcPr>
            <w:tcW w:w="206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РРП</w:t>
            </w:r>
          </w:p>
        </w:tc>
      </w:tr>
      <w:tr w:rsidR="006C4D99" w:rsidRPr="000860B3" w:rsidTr="00AC40F5">
        <w:tc>
          <w:tcPr>
            <w:tcW w:w="105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39.1.</w:t>
            </w:r>
          </w:p>
        </w:tc>
        <w:tc>
          <w:tcPr>
            <w:tcW w:w="3448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Построена и введена в эксплуатацию школа с привлечением частных инвестиций на условиях возвратного финансирования</w:t>
            </w:r>
          </w:p>
        </w:tc>
        <w:tc>
          <w:tcPr>
            <w:tcW w:w="198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 xml:space="preserve">31 декабря </w:t>
            </w:r>
          </w:p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2024 г.</w:t>
            </w:r>
          </w:p>
        </w:tc>
        <w:tc>
          <w:tcPr>
            <w:tcW w:w="2268" w:type="dxa"/>
          </w:tcPr>
          <w:p w:rsidR="006C4D99" w:rsidRPr="00FC5A35" w:rsidRDefault="006C4D99" w:rsidP="00AC40F5">
            <w:r w:rsidRPr="00FC5A35">
              <w:rPr>
                <w:sz w:val="24"/>
                <w:szCs w:val="24"/>
              </w:rPr>
              <w:t>Хамзатов М.М.</w:t>
            </w:r>
          </w:p>
        </w:tc>
        <w:tc>
          <w:tcPr>
            <w:tcW w:w="2126" w:type="dxa"/>
          </w:tcPr>
          <w:p w:rsidR="006C4D99" w:rsidRPr="00FC5A35" w:rsidRDefault="006C4D99" w:rsidP="00AC40F5">
            <w:pPr>
              <w:rPr>
                <w:sz w:val="24"/>
                <w:szCs w:val="24"/>
              </w:rPr>
            </w:pPr>
            <w:r w:rsidRPr="00FC5A35">
              <w:rPr>
                <w:bCs/>
                <w:sz w:val="24"/>
                <w:szCs w:val="24"/>
              </w:rPr>
              <w:t>копия акта о вводе в эксплуатацию</w:t>
            </w:r>
          </w:p>
        </w:tc>
        <w:tc>
          <w:tcPr>
            <w:tcW w:w="2064" w:type="dxa"/>
          </w:tcPr>
          <w:p w:rsidR="006C4D99" w:rsidRPr="00FC5A35" w:rsidRDefault="006C4D99" w:rsidP="00AC40F5">
            <w:pPr>
              <w:jc w:val="center"/>
              <w:rPr>
                <w:sz w:val="24"/>
                <w:szCs w:val="24"/>
              </w:rPr>
            </w:pPr>
            <w:r w:rsidRPr="00FC5A35">
              <w:rPr>
                <w:sz w:val="24"/>
                <w:szCs w:val="24"/>
              </w:rPr>
              <w:t>КРП</w:t>
            </w:r>
          </w:p>
        </w:tc>
      </w:tr>
    </w:tbl>
    <w:p w:rsidR="006C4D99" w:rsidRPr="000860B3" w:rsidRDefault="006C4D99" w:rsidP="006C4D99">
      <w:pPr>
        <w:spacing w:line="276" w:lineRule="auto"/>
        <w:rPr>
          <w:sz w:val="24"/>
          <w:szCs w:val="24"/>
        </w:rPr>
      </w:pPr>
    </w:p>
    <w:p w:rsidR="006C4D99" w:rsidRPr="000860B3" w:rsidRDefault="006C4D99" w:rsidP="006C4D99">
      <w:pPr>
        <w:ind w:left="10632"/>
        <w:jc w:val="center"/>
        <w:rPr>
          <w:sz w:val="24"/>
          <w:szCs w:val="24"/>
        </w:rPr>
      </w:pPr>
      <w:r w:rsidRPr="000860B3">
        <w:rPr>
          <w:sz w:val="24"/>
          <w:szCs w:val="24"/>
        </w:rPr>
        <w:t>ПРИЛОЖЕНИЕ № 2</w:t>
      </w:r>
    </w:p>
    <w:p w:rsidR="006C4D99" w:rsidRPr="000860B3" w:rsidRDefault="006C4D99" w:rsidP="006C4D99">
      <w:pPr>
        <w:ind w:left="10620" w:firstLine="12"/>
        <w:jc w:val="center"/>
        <w:rPr>
          <w:b/>
          <w:sz w:val="24"/>
          <w:szCs w:val="24"/>
        </w:rPr>
      </w:pPr>
      <w:r w:rsidRPr="000860B3">
        <w:rPr>
          <w:sz w:val="24"/>
          <w:szCs w:val="24"/>
        </w:rPr>
        <w:t>к паспорту регионального проекта «Современная школа»</w:t>
      </w:r>
    </w:p>
    <w:p w:rsidR="006C4D99" w:rsidRPr="000860B3" w:rsidRDefault="006C4D99" w:rsidP="006C4D99">
      <w:pPr>
        <w:jc w:val="center"/>
        <w:rPr>
          <w:b/>
          <w:sz w:val="24"/>
          <w:szCs w:val="24"/>
        </w:rPr>
      </w:pPr>
    </w:p>
    <w:p w:rsidR="006C4D99" w:rsidRPr="000860B3" w:rsidRDefault="006C4D99" w:rsidP="006C4D99">
      <w:pPr>
        <w:jc w:val="center"/>
        <w:rPr>
          <w:b/>
          <w:sz w:val="24"/>
          <w:szCs w:val="24"/>
        </w:rPr>
      </w:pPr>
    </w:p>
    <w:p w:rsidR="006C4D99" w:rsidRPr="000860B3" w:rsidRDefault="006C4D99" w:rsidP="006C4D99">
      <w:pPr>
        <w:jc w:val="center"/>
        <w:rPr>
          <w:sz w:val="24"/>
          <w:szCs w:val="24"/>
        </w:rPr>
      </w:pPr>
      <w:r w:rsidRPr="000860B3">
        <w:rPr>
          <w:sz w:val="24"/>
          <w:szCs w:val="24"/>
        </w:rPr>
        <w:t xml:space="preserve">ПОКАЗАТЕЛИ 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  <w:r w:rsidRPr="000860B3">
        <w:rPr>
          <w:sz w:val="24"/>
          <w:szCs w:val="24"/>
        </w:rPr>
        <w:t xml:space="preserve">регионального проекта по муниципальным образованиям </w:t>
      </w:r>
      <w:r w:rsidRPr="000860B3">
        <w:rPr>
          <w:i/>
          <w:sz w:val="24"/>
          <w:szCs w:val="24"/>
        </w:rPr>
        <w:t>Чеченской Республики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tbl>
      <w:tblPr>
        <w:tblStyle w:val="af1"/>
        <w:tblW w:w="14794" w:type="dxa"/>
        <w:tblLayout w:type="fixed"/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935"/>
        <w:gridCol w:w="993"/>
        <w:gridCol w:w="992"/>
        <w:gridCol w:w="992"/>
        <w:gridCol w:w="992"/>
        <w:gridCol w:w="993"/>
        <w:gridCol w:w="992"/>
      </w:tblGrid>
      <w:tr w:rsidR="006C4D99" w:rsidRPr="000860B3" w:rsidTr="00AC40F5">
        <w:tc>
          <w:tcPr>
            <w:tcW w:w="4361" w:type="dxa"/>
            <w:vMerge w:val="restart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Наименование субъекта 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3544" w:type="dxa"/>
            <w:gridSpan w:val="2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6889" w:type="dxa"/>
            <w:gridSpan w:val="7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Период реализации регионального проекта, год</w:t>
            </w:r>
          </w:p>
        </w:tc>
      </w:tr>
      <w:tr w:rsidR="006C4D99" w:rsidRPr="000860B3" w:rsidTr="00AC40F5">
        <w:tc>
          <w:tcPr>
            <w:tcW w:w="4361" w:type="dxa"/>
            <w:vMerge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Значение</w:t>
            </w:r>
          </w:p>
        </w:tc>
        <w:tc>
          <w:tcPr>
            <w:tcW w:w="1701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Дата</w:t>
            </w:r>
          </w:p>
        </w:tc>
        <w:tc>
          <w:tcPr>
            <w:tcW w:w="9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  <w:vertAlign w:val="superscript"/>
              </w:rPr>
            </w:pPr>
            <w:r w:rsidRPr="000860B3">
              <w:rPr>
                <w:sz w:val="24"/>
                <w:szCs w:val="24"/>
              </w:rPr>
              <w:t>2018</w:t>
            </w:r>
          </w:p>
        </w:tc>
        <w:tc>
          <w:tcPr>
            <w:tcW w:w="99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</w:t>
            </w:r>
          </w:p>
        </w:tc>
      </w:tr>
      <w:tr w:rsidR="006C4D99" w:rsidRPr="000860B3" w:rsidTr="00AC40F5">
        <w:tc>
          <w:tcPr>
            <w:tcW w:w="14794" w:type="dxa"/>
            <w:gridSpan w:val="10"/>
          </w:tcPr>
          <w:p w:rsidR="006C4D99" w:rsidRPr="000860B3" w:rsidRDefault="006C4D99" w:rsidP="00AC40F5">
            <w:pPr>
              <w:jc w:val="center"/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(показатель регионального проекта)</w:t>
            </w:r>
          </w:p>
        </w:tc>
      </w:tr>
      <w:tr w:rsidR="006C4D99" w:rsidRPr="000860B3" w:rsidTr="00AC40F5">
        <w:tc>
          <w:tcPr>
            <w:tcW w:w="4361" w:type="dxa"/>
          </w:tcPr>
          <w:p w:rsidR="006C4D99" w:rsidRPr="000860B3" w:rsidRDefault="006C4D99" w:rsidP="00AC40F5">
            <w:pPr>
              <w:jc w:val="center"/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(муниципальное образование субъекта Российской Федерации)</w:t>
            </w:r>
          </w:p>
        </w:tc>
        <w:tc>
          <w:tcPr>
            <w:tcW w:w="184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9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</w:tr>
      <w:tr w:rsidR="006C4D99" w:rsidRPr="000860B3" w:rsidTr="00AC40F5">
        <w:tc>
          <w:tcPr>
            <w:tcW w:w="4361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4361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4D99" w:rsidRPr="000860B3" w:rsidRDefault="006C4D99" w:rsidP="006C4D99">
      <w:pPr>
        <w:jc w:val="center"/>
        <w:rPr>
          <w:sz w:val="24"/>
          <w:szCs w:val="24"/>
        </w:rPr>
      </w:pPr>
    </w:p>
    <w:p w:rsidR="006C4D99" w:rsidRPr="000860B3" w:rsidRDefault="006C4D99" w:rsidP="006C4D99">
      <w:pPr>
        <w:rPr>
          <w:sz w:val="24"/>
          <w:szCs w:val="24"/>
        </w:rPr>
      </w:pPr>
      <w:r w:rsidRPr="000860B3">
        <w:rPr>
          <w:sz w:val="24"/>
          <w:szCs w:val="24"/>
        </w:rPr>
        <w:br w:type="page"/>
      </w:r>
    </w:p>
    <w:p w:rsidR="006C4D99" w:rsidRPr="000860B3" w:rsidRDefault="006C4D99" w:rsidP="006C4D99">
      <w:pPr>
        <w:jc w:val="center"/>
        <w:outlineLvl w:val="0"/>
        <w:rPr>
          <w:b/>
          <w:sz w:val="24"/>
          <w:szCs w:val="24"/>
        </w:rPr>
      </w:pPr>
      <w:r w:rsidRPr="000860B3">
        <w:rPr>
          <w:b/>
          <w:sz w:val="24"/>
          <w:szCs w:val="24"/>
        </w:rPr>
        <w:lastRenderedPageBreak/>
        <w:t>ДОПОЛНИТЕЛЬНЫЕ ОБОСНОВЫВАЮЩИЕ МАТЕРИАЛЫ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p w:rsidR="006C4D99" w:rsidRPr="000860B3" w:rsidRDefault="006C4D99" w:rsidP="006C4D99">
      <w:pPr>
        <w:jc w:val="center"/>
        <w:rPr>
          <w:sz w:val="24"/>
          <w:szCs w:val="24"/>
        </w:rPr>
      </w:pPr>
      <w:r w:rsidRPr="000860B3">
        <w:rPr>
          <w:sz w:val="24"/>
          <w:szCs w:val="24"/>
        </w:rPr>
        <w:t>регионального проекта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  <w:r w:rsidRPr="000860B3">
        <w:rPr>
          <w:sz w:val="24"/>
          <w:szCs w:val="24"/>
        </w:rPr>
        <w:t>«Современная школа»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p w:rsidR="006C4D99" w:rsidRPr="000860B3" w:rsidRDefault="006C4D99" w:rsidP="006C4D99">
      <w:pPr>
        <w:jc w:val="center"/>
        <w:rPr>
          <w:sz w:val="24"/>
          <w:szCs w:val="24"/>
        </w:rPr>
      </w:pPr>
      <w:r w:rsidRPr="000860B3">
        <w:rPr>
          <w:sz w:val="24"/>
          <w:szCs w:val="24"/>
        </w:rPr>
        <w:t xml:space="preserve">1. Модель функционирования результатов и достижения показателей регионального проекта 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p w:rsidR="006C4D99" w:rsidRPr="000860B3" w:rsidRDefault="006C4D99" w:rsidP="006C4D99">
      <w:pPr>
        <w:widowControl w:val="0"/>
        <w:ind w:firstLine="851"/>
        <w:rPr>
          <w:sz w:val="24"/>
          <w:szCs w:val="24"/>
        </w:rPr>
      </w:pPr>
      <w:r w:rsidRPr="000860B3">
        <w:rPr>
          <w:sz w:val="24"/>
          <w:szCs w:val="24"/>
        </w:rPr>
        <w:t>Региональный проект «Современная школа» направлен на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 и других предметных областей.</w:t>
      </w:r>
    </w:p>
    <w:p w:rsidR="006C4D99" w:rsidRPr="000860B3" w:rsidRDefault="006C4D99" w:rsidP="006C4D99">
      <w:pPr>
        <w:widowControl w:val="0"/>
        <w:ind w:firstLine="708"/>
        <w:rPr>
          <w:rFonts w:eastAsia="Arial Unicode MS"/>
          <w:bCs/>
          <w:sz w:val="24"/>
          <w:szCs w:val="24"/>
        </w:rPr>
      </w:pPr>
      <w:r w:rsidRPr="000860B3">
        <w:rPr>
          <w:sz w:val="24"/>
          <w:szCs w:val="24"/>
        </w:rPr>
        <w:t xml:space="preserve">Результаты реализации настоящего регионального проекта окажут существенное влияние на модернизацию системы общего образования, повышение уровня общего образования в </w:t>
      </w:r>
      <w:r w:rsidRPr="000860B3">
        <w:rPr>
          <w:i/>
          <w:sz w:val="24"/>
          <w:szCs w:val="24"/>
        </w:rPr>
        <w:t>Чеченской Республики</w:t>
      </w:r>
      <w:r w:rsidRPr="000860B3">
        <w:rPr>
          <w:sz w:val="24"/>
          <w:szCs w:val="24"/>
        </w:rPr>
        <w:t xml:space="preserve"> а также обеспечат условия для глобальной конкурентоспособности российского образования, высокого качества обучения, улучшение качества жизни в каждом регионе.</w:t>
      </w:r>
    </w:p>
    <w:p w:rsidR="006C4D99" w:rsidRPr="000860B3" w:rsidRDefault="006C4D99" w:rsidP="006C4D99">
      <w:pPr>
        <w:widowControl w:val="0"/>
        <w:ind w:firstLine="851"/>
        <w:rPr>
          <w:bCs/>
          <w:sz w:val="24"/>
          <w:szCs w:val="24"/>
        </w:rPr>
      </w:pPr>
    </w:p>
    <w:p w:rsidR="006C4D99" w:rsidRPr="000860B3" w:rsidRDefault="006C4D99" w:rsidP="006C4D99">
      <w:pPr>
        <w:jc w:val="center"/>
        <w:rPr>
          <w:sz w:val="24"/>
          <w:szCs w:val="24"/>
        </w:rPr>
      </w:pPr>
      <w:r w:rsidRPr="000860B3">
        <w:rPr>
          <w:sz w:val="24"/>
          <w:szCs w:val="24"/>
        </w:rPr>
        <w:t xml:space="preserve">2. Методика расчета целевых показателей регионального проекта 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tbl>
      <w:tblPr>
        <w:tblW w:w="5331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"/>
        <w:gridCol w:w="3464"/>
        <w:gridCol w:w="1415"/>
        <w:gridCol w:w="2627"/>
        <w:gridCol w:w="1965"/>
        <w:gridCol w:w="1761"/>
        <w:gridCol w:w="1896"/>
        <w:gridCol w:w="1961"/>
      </w:tblGrid>
      <w:tr w:rsidR="006C4D99" w:rsidRPr="000860B3" w:rsidTr="00AC40F5">
        <w:tc>
          <w:tcPr>
            <w:tcW w:w="506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№ п/п</w:t>
            </w:r>
          </w:p>
        </w:tc>
        <w:tc>
          <w:tcPr>
            <w:tcW w:w="3465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Методика расчета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Базовые показатели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Источник данных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Ответственный за сбор данных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Уровень агрегирования информации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Срок и периодичность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6C4D99" w:rsidRPr="000860B3" w:rsidTr="00AC40F5">
        <w:trPr>
          <w:trHeight w:val="335"/>
        </w:trPr>
        <w:tc>
          <w:tcPr>
            <w:tcW w:w="15596" w:type="dxa"/>
            <w:gridSpan w:val="8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Доля муниципальных образований </w:t>
            </w:r>
            <w:r w:rsidRPr="000860B3">
              <w:rPr>
                <w:rFonts w:eastAsia="Arial Unicode MS"/>
                <w:bCs/>
                <w:i/>
                <w:color w:val="000000"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 в которых обновлено содержание и методы обучения предметной области «Технология» </w:t>
            </w:r>
            <w:r w:rsidRPr="000860B3">
              <w:rPr>
                <w:sz w:val="24"/>
                <w:szCs w:val="24"/>
              </w:rPr>
              <w:t>и других предметных областей</w:t>
            </w:r>
            <w:r w:rsidRPr="000860B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>, %</w:t>
            </w:r>
          </w:p>
        </w:tc>
      </w:tr>
      <w:tr w:rsidR="006C4D99" w:rsidRPr="000860B3" w:rsidTr="00AC40F5">
        <w:trPr>
          <w:trHeight w:val="335"/>
        </w:trPr>
        <w:tc>
          <w:tcPr>
            <w:tcW w:w="50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</w:t>
            </w:r>
          </w:p>
        </w:tc>
        <w:tc>
          <w:tcPr>
            <w:tcW w:w="3465" w:type="dxa"/>
            <w:shd w:val="clear" w:color="auto" w:fill="auto"/>
          </w:tcPr>
          <w:p w:rsidR="006C4D99" w:rsidRPr="000860B3" w:rsidRDefault="008458E9" w:rsidP="00AC40F5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тех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/Y </m:t>
                </m:r>
              </m:oMath>
            </m:oMathPara>
          </w:p>
          <w:p w:rsidR="006C4D99" w:rsidRPr="000860B3" w:rsidRDefault="006C4D99" w:rsidP="00AC40F5">
            <w:pPr>
              <w:jc w:val="center"/>
              <w:rPr>
                <w:i/>
                <w:sz w:val="24"/>
                <w:szCs w:val="24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где: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  <w:lang w:val="en-US"/>
              </w:rPr>
              <w:t>X</w:t>
            </w:r>
            <w:r w:rsidRPr="000860B3">
              <w:rPr>
                <w:sz w:val="24"/>
                <w:szCs w:val="24"/>
              </w:rPr>
              <w:t xml:space="preserve"> – число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rFonts w:eastAsia="Arial Unicode MS"/>
                <w:bCs/>
                <w:color w:val="000000"/>
                <w:sz w:val="24"/>
                <w:szCs w:val="24"/>
                <w:u w:color="000000"/>
              </w:rPr>
              <w:t xml:space="preserve">в которых обновлено содержание и методы обучения предметной области «Технология» </w:t>
            </w:r>
            <w:r w:rsidRPr="000860B3">
              <w:rPr>
                <w:sz w:val="24"/>
                <w:szCs w:val="24"/>
              </w:rPr>
              <w:t>и других предметных областей;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  <w:lang w:val="en-US"/>
              </w:rPr>
              <w:t>Y</w:t>
            </w:r>
            <w:r w:rsidRPr="000860B3">
              <w:rPr>
                <w:sz w:val="24"/>
                <w:szCs w:val="24"/>
              </w:rPr>
              <w:t xml:space="preserve"> – общее число </w:t>
            </w:r>
            <w:r w:rsidRPr="000860B3">
              <w:rPr>
                <w:sz w:val="24"/>
                <w:szCs w:val="24"/>
              </w:rPr>
              <w:lastRenderedPageBreak/>
              <w:t xml:space="preserve">муниципальных образований, расположенных на территории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0B3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2627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Отчет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в рамках реализации регионального проекта </w:t>
            </w:r>
          </w:p>
        </w:tc>
        <w:tc>
          <w:tcPr>
            <w:tcW w:w="196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Министерство образования и науки Чеченской Республики</w:t>
            </w:r>
          </w:p>
        </w:tc>
        <w:tc>
          <w:tcPr>
            <w:tcW w:w="17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9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rPr>
          <w:trHeight w:val="335"/>
        </w:trPr>
        <w:tc>
          <w:tcPr>
            <w:tcW w:w="15596" w:type="dxa"/>
            <w:gridSpan w:val="8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lastRenderedPageBreak/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тыс. единиц нарастающим итогом к 2018 году</w:t>
            </w:r>
          </w:p>
        </w:tc>
      </w:tr>
      <w:tr w:rsidR="006C4D99" w:rsidRPr="000860B3" w:rsidTr="00AC40F5">
        <w:trPr>
          <w:trHeight w:val="335"/>
        </w:trPr>
        <w:tc>
          <w:tcPr>
            <w:tcW w:w="50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2.</w:t>
            </w:r>
          </w:p>
        </w:tc>
        <w:tc>
          <w:tcPr>
            <w:tcW w:w="3465" w:type="dxa"/>
            <w:shd w:val="clear" w:color="auto" w:fill="auto"/>
          </w:tcPr>
          <w:p w:rsidR="006C4D99" w:rsidRPr="000860B3" w:rsidRDefault="008458E9" w:rsidP="00AC40F5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мтб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6C4D99" w:rsidRPr="000860B3" w:rsidRDefault="006C4D99" w:rsidP="00AC40F5">
            <w:pPr>
              <w:jc w:val="center"/>
              <w:rPr>
                <w:i/>
                <w:sz w:val="24"/>
                <w:szCs w:val="24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где:</w:t>
            </w:r>
          </w:p>
          <w:p w:rsidR="006C4D99" w:rsidRPr="000860B3" w:rsidRDefault="006C4D99" w:rsidP="00AC40F5">
            <w:pPr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0860B3">
              <w:rPr>
                <w:sz w:val="24"/>
                <w:szCs w:val="24"/>
                <w:lang w:val="en-US"/>
              </w:rPr>
              <w:t>Z</w:t>
            </w:r>
            <w:r w:rsidRPr="000860B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860B3">
              <w:rPr>
                <w:sz w:val="24"/>
                <w:szCs w:val="24"/>
              </w:rPr>
              <w:t xml:space="preserve">– число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в </w:t>
            </w:r>
            <w:r w:rsidRPr="000860B3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-ом муниципальном образовании </w:t>
            </w:r>
            <w:r w:rsidRPr="000860B3">
              <w:rPr>
                <w:rFonts w:eastAsia="Arial Unicode MS"/>
                <w:i/>
                <w:sz w:val="24"/>
                <w:szCs w:val="24"/>
                <w:u w:color="000000"/>
              </w:rPr>
              <w:t>Чеченской Республики;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  <w:lang w:val="en-US"/>
              </w:rPr>
              <w:t>Y</w:t>
            </w:r>
            <w:r w:rsidRPr="000860B3">
              <w:rPr>
                <w:sz w:val="24"/>
                <w:szCs w:val="24"/>
              </w:rPr>
              <w:t xml:space="preserve"> – общее число муниципальных образований, расположенных на территории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41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0B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27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Отчет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о реализации соглашений о предоставлении субсидии на финансовое обеспечение реализации мероприятий </w:t>
            </w:r>
          </w:p>
        </w:tc>
        <w:tc>
          <w:tcPr>
            <w:tcW w:w="196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Министерство образования и науки Чеченской Республики</w:t>
            </w:r>
          </w:p>
        </w:tc>
        <w:tc>
          <w:tcPr>
            <w:tcW w:w="17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9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rPr>
          <w:trHeight w:val="335"/>
        </w:trPr>
        <w:tc>
          <w:tcPr>
            <w:tcW w:w="15596" w:type="dxa"/>
            <w:gridSpan w:val="8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t>Численность обучающихся, охваченных реализацией основными и дополнительными общеобразовательными программами цифрового, естественнонаучного и гуманитарного профилей, тыс. человек нарастающим итогом к 2018 году</w:t>
            </w:r>
          </w:p>
        </w:tc>
      </w:tr>
      <w:tr w:rsidR="006C4D99" w:rsidRPr="000860B3" w:rsidTr="00AC40F5">
        <w:trPr>
          <w:trHeight w:val="335"/>
        </w:trPr>
        <w:tc>
          <w:tcPr>
            <w:tcW w:w="50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  <w:lang w:val="en-US"/>
              </w:rPr>
              <w:t>3</w:t>
            </w:r>
            <w:r w:rsidRPr="000860B3">
              <w:rPr>
                <w:sz w:val="24"/>
                <w:szCs w:val="24"/>
              </w:rPr>
              <w:t>.</w:t>
            </w:r>
          </w:p>
        </w:tc>
        <w:tc>
          <w:tcPr>
            <w:tcW w:w="3465" w:type="dxa"/>
            <w:shd w:val="clear" w:color="auto" w:fill="auto"/>
          </w:tcPr>
          <w:p w:rsidR="006C4D99" w:rsidRPr="000860B3" w:rsidRDefault="008458E9" w:rsidP="00AC40F5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мтб2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6C4D99" w:rsidRPr="000860B3" w:rsidRDefault="006C4D99" w:rsidP="00AC40F5">
            <w:pPr>
              <w:jc w:val="center"/>
              <w:rPr>
                <w:i/>
                <w:sz w:val="24"/>
                <w:szCs w:val="24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где:</w:t>
            </w:r>
          </w:p>
          <w:p w:rsidR="006C4D99" w:rsidRPr="000860B3" w:rsidRDefault="006C4D99" w:rsidP="00AC40F5">
            <w:pPr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0860B3">
              <w:rPr>
                <w:sz w:val="24"/>
                <w:szCs w:val="24"/>
                <w:lang w:val="en-US"/>
              </w:rPr>
              <w:t>C</w:t>
            </w:r>
            <w:r w:rsidRPr="000860B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860B3">
              <w:rPr>
                <w:sz w:val="24"/>
                <w:szCs w:val="24"/>
              </w:rPr>
              <w:t xml:space="preserve">– число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обучающихся, охваченных реализацией основными и дополнительными общеобразовательными программами цифрового, естественнонаучного и гуманитарного профилей в </w:t>
            </w:r>
            <w:r w:rsidRPr="000860B3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-ом муниципальном образовании </w:t>
            </w:r>
            <w:r w:rsidRPr="000860B3">
              <w:rPr>
                <w:rFonts w:eastAsia="Arial Unicode MS"/>
                <w:i/>
                <w:sz w:val="24"/>
                <w:szCs w:val="24"/>
                <w:u w:color="000000"/>
              </w:rPr>
              <w:t>Чеченской Республики;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  <w:lang w:val="en-US"/>
              </w:rPr>
              <w:t>Y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муниципальных образований, расположенных на территории </w:t>
            </w:r>
            <w:r w:rsidRPr="000860B3">
              <w:rPr>
                <w:rFonts w:eastAsia="Arial Unicode MS"/>
                <w:i/>
                <w:sz w:val="24"/>
                <w:szCs w:val="24"/>
                <w:u w:color="000000"/>
              </w:rPr>
              <w:t>Чеченской Республики</w:t>
            </w:r>
          </w:p>
        </w:tc>
        <w:tc>
          <w:tcPr>
            <w:tcW w:w="141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0B3">
              <w:rPr>
                <w:rFonts w:eastAsia="Calibri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2627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Отчет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о реализации соглашений </w:t>
            </w:r>
            <w:r w:rsidRPr="000860B3">
              <w:rPr>
                <w:sz w:val="24"/>
                <w:szCs w:val="24"/>
              </w:rPr>
              <w:lastRenderedPageBreak/>
              <w:t>о предоставлении субсидии на финансовое обеспечение реализации мероприятий</w:t>
            </w:r>
          </w:p>
        </w:tc>
        <w:tc>
          <w:tcPr>
            <w:tcW w:w="196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 xml:space="preserve">Министерство образования и науки Чеченской </w:t>
            </w:r>
            <w:r w:rsidRPr="000860B3">
              <w:rPr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17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 xml:space="preserve">По Российской Федерации </w:t>
            </w:r>
          </w:p>
        </w:tc>
        <w:tc>
          <w:tcPr>
            <w:tcW w:w="189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rPr>
          <w:trHeight w:val="335"/>
        </w:trPr>
        <w:tc>
          <w:tcPr>
            <w:tcW w:w="15596" w:type="dxa"/>
            <w:gridSpan w:val="8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Число созданных новых мест в общеобразовательных организациях, расположенных в сельской местности и поселках городского типа,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br/>
              <w:t>тыс. человек нарастающим итогом к 2018 году</w:t>
            </w:r>
          </w:p>
        </w:tc>
      </w:tr>
      <w:tr w:rsidR="006C4D99" w:rsidRPr="000860B3" w:rsidTr="00AC40F5">
        <w:trPr>
          <w:trHeight w:val="335"/>
        </w:trPr>
        <w:tc>
          <w:tcPr>
            <w:tcW w:w="50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4</w:t>
            </w:r>
          </w:p>
        </w:tc>
        <w:tc>
          <w:tcPr>
            <w:tcW w:w="3465" w:type="dxa"/>
            <w:shd w:val="clear" w:color="auto" w:fill="auto"/>
          </w:tcPr>
          <w:p w:rsidR="006C4D99" w:rsidRPr="000860B3" w:rsidRDefault="008458E9" w:rsidP="00AC40F5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мтб2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W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6C4D99" w:rsidRPr="000860B3" w:rsidRDefault="006C4D99" w:rsidP="00AC40F5">
            <w:pPr>
              <w:jc w:val="center"/>
              <w:rPr>
                <w:i/>
                <w:sz w:val="24"/>
                <w:szCs w:val="24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где:</w:t>
            </w:r>
          </w:p>
          <w:p w:rsidR="006C4D99" w:rsidRPr="000860B3" w:rsidRDefault="006C4D99" w:rsidP="00AC40F5">
            <w:pPr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0860B3">
              <w:rPr>
                <w:sz w:val="24"/>
                <w:szCs w:val="24"/>
                <w:lang w:val="en-US"/>
              </w:rPr>
              <w:t>W</w:t>
            </w:r>
            <w:r w:rsidRPr="000860B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860B3">
              <w:rPr>
                <w:sz w:val="24"/>
                <w:szCs w:val="24"/>
              </w:rPr>
              <w:t xml:space="preserve">– число 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новых мест в общеобразовательных организациях, расположенных в сельской местности и поселках городского типа в </w:t>
            </w:r>
            <w:r w:rsidRPr="000860B3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-ом муниципальном образовании </w:t>
            </w:r>
            <w:r w:rsidRPr="000860B3">
              <w:rPr>
                <w:rFonts w:eastAsia="Arial Unicode MS"/>
                <w:i/>
                <w:sz w:val="24"/>
                <w:szCs w:val="24"/>
                <w:u w:color="000000"/>
              </w:rPr>
              <w:t>Чеченской Республики;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  <w:lang w:val="en-US"/>
              </w:rPr>
              <w:t>Y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муниципальных образований, расположенных на территории </w:t>
            </w:r>
            <w:r w:rsidRPr="000860B3">
              <w:rPr>
                <w:rFonts w:eastAsia="Arial Unicode MS"/>
                <w:i/>
                <w:sz w:val="24"/>
                <w:szCs w:val="24"/>
                <w:u w:color="000000"/>
              </w:rPr>
              <w:t>Чеченской Республики</w:t>
            </w:r>
          </w:p>
        </w:tc>
        <w:tc>
          <w:tcPr>
            <w:tcW w:w="141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860B3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27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Отчет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о реализации соглашений о предоставлении субсидии на финансовое обеспечение реализации мероприятий</w:t>
            </w:r>
          </w:p>
        </w:tc>
        <w:tc>
          <w:tcPr>
            <w:tcW w:w="196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Министерство образования и науки Чеченской Республики</w:t>
            </w:r>
          </w:p>
        </w:tc>
        <w:tc>
          <w:tcPr>
            <w:tcW w:w="17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9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rPr>
          <w:trHeight w:val="471"/>
        </w:trPr>
        <w:tc>
          <w:tcPr>
            <w:tcW w:w="15596" w:type="dxa"/>
            <w:gridSpan w:val="8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Доля муниципальных образований </w:t>
            </w:r>
            <w:r w:rsidRPr="000860B3">
              <w:rPr>
                <w:rFonts w:eastAsia="Arial Unicode MS"/>
                <w:i/>
                <w:sz w:val="24"/>
                <w:szCs w:val="24"/>
                <w:u w:color="000000"/>
              </w:rPr>
              <w:t>Чеченской Республики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в которых ликвидировано обучение в 3-ю смену, %</w:t>
            </w:r>
          </w:p>
        </w:tc>
      </w:tr>
      <w:tr w:rsidR="006C4D99" w:rsidRPr="000860B3" w:rsidTr="00AC40F5">
        <w:trPr>
          <w:trHeight w:val="335"/>
        </w:trPr>
        <w:tc>
          <w:tcPr>
            <w:tcW w:w="50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5</w:t>
            </w:r>
          </w:p>
        </w:tc>
        <w:tc>
          <w:tcPr>
            <w:tcW w:w="3465" w:type="dxa"/>
            <w:shd w:val="clear" w:color="auto" w:fill="auto"/>
          </w:tcPr>
          <w:p w:rsidR="006C4D99" w:rsidRPr="000860B3" w:rsidRDefault="008458E9" w:rsidP="00AC40F5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мтб2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Y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b/>
                </m:sSub>
              </m:oMath>
            </m:oMathPara>
          </w:p>
          <w:p w:rsidR="006C4D99" w:rsidRPr="000860B3" w:rsidRDefault="006C4D99" w:rsidP="00AC40F5">
            <w:pPr>
              <w:rPr>
                <w:i/>
                <w:sz w:val="24"/>
                <w:szCs w:val="24"/>
                <w:lang w:val="en-US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где:</w:t>
            </w:r>
          </w:p>
          <w:p w:rsidR="006C4D99" w:rsidRPr="000860B3" w:rsidRDefault="008458E9" w:rsidP="00AC40F5">
            <w:pPr>
              <w:jc w:val="center"/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 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,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если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O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&gt;0 </m:t>
                        </m:r>
                      </m: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0, если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O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=0</m:t>
                        </m:r>
                      </m:e>
                    </m:eqArr>
                  </m:e>
                </m:d>
              </m:oMath>
            </m:oMathPara>
          </w:p>
          <w:p w:rsidR="006C4D99" w:rsidRPr="000860B3" w:rsidRDefault="006C4D99" w:rsidP="00AC40F5">
            <w:pPr>
              <w:rPr>
                <w:sz w:val="24"/>
                <w:szCs w:val="24"/>
                <w:lang w:val="en-US"/>
              </w:rPr>
            </w:pPr>
          </w:p>
          <w:p w:rsidR="006C4D99" w:rsidRPr="000860B3" w:rsidRDefault="006C4D99" w:rsidP="00AC40F5">
            <w:pPr>
              <w:rPr>
                <w:rFonts w:eastAsia="Arial Unicode MS"/>
                <w:i/>
                <w:sz w:val="24"/>
                <w:szCs w:val="24"/>
                <w:u w:color="000000"/>
              </w:rPr>
            </w:pPr>
            <w:r w:rsidRPr="000860B3">
              <w:rPr>
                <w:sz w:val="24"/>
                <w:szCs w:val="24"/>
              </w:rPr>
              <w:t>О</w:t>
            </w:r>
            <w:r w:rsidRPr="000860B3">
              <w:rPr>
                <w:sz w:val="24"/>
                <w:szCs w:val="24"/>
                <w:vertAlign w:val="subscript"/>
                <w:lang w:val="en-US"/>
              </w:rPr>
              <w:t>i</w:t>
            </w:r>
            <w:r w:rsidRPr="000860B3">
              <w:rPr>
                <w:sz w:val="24"/>
                <w:szCs w:val="24"/>
              </w:rPr>
              <w:t>– Численность обучающихся в 3-ю смену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в </w:t>
            </w:r>
            <w:r w:rsidRPr="000860B3">
              <w:rPr>
                <w:rFonts w:eastAsia="Arial Unicode MS"/>
                <w:sz w:val="24"/>
                <w:szCs w:val="24"/>
                <w:u w:color="000000"/>
                <w:lang w:val="en-US"/>
              </w:rPr>
              <w:t>i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-ом муниципальном образовании </w:t>
            </w:r>
            <w:r w:rsidRPr="000860B3">
              <w:rPr>
                <w:rFonts w:eastAsia="Arial Unicode MS"/>
                <w:i/>
                <w:sz w:val="24"/>
                <w:szCs w:val="24"/>
                <w:u w:color="000000"/>
              </w:rPr>
              <w:t>Чеченской Республики;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rFonts w:eastAsia="Arial Unicode MS"/>
                <w:sz w:val="24"/>
                <w:szCs w:val="24"/>
                <w:u w:color="000000"/>
                <w:lang w:val="en-US"/>
              </w:rPr>
              <w:t>Y</w:t>
            </w:r>
            <w:r w:rsidRPr="000860B3">
              <w:rPr>
                <w:rFonts w:eastAsia="Arial Unicode MS"/>
                <w:sz w:val="24"/>
                <w:szCs w:val="24"/>
                <w:u w:color="000000"/>
              </w:rPr>
              <w:t xml:space="preserve"> – общее число муниципальных образований, расположенных на территории </w:t>
            </w:r>
            <w:r w:rsidRPr="000860B3">
              <w:rPr>
                <w:rFonts w:eastAsia="Arial Unicode MS"/>
                <w:i/>
                <w:sz w:val="24"/>
                <w:szCs w:val="24"/>
                <w:u w:color="000000"/>
              </w:rPr>
              <w:t>Чеченской Республики</w:t>
            </w:r>
          </w:p>
        </w:tc>
        <w:tc>
          <w:tcPr>
            <w:tcW w:w="141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27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форма федерального статистического наблюдения № ОО -1</w:t>
            </w:r>
          </w:p>
        </w:tc>
        <w:tc>
          <w:tcPr>
            <w:tcW w:w="1965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Министерство образования и науки Чеченской Республики</w:t>
            </w:r>
          </w:p>
        </w:tc>
        <w:tc>
          <w:tcPr>
            <w:tcW w:w="17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По Российской Федерации </w:t>
            </w:r>
          </w:p>
        </w:tc>
        <w:tc>
          <w:tcPr>
            <w:tcW w:w="1896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 раз в год</w:t>
            </w:r>
          </w:p>
        </w:tc>
        <w:tc>
          <w:tcPr>
            <w:tcW w:w="1961" w:type="dxa"/>
            <w:shd w:val="clear" w:color="auto" w:fill="auto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4D99" w:rsidRPr="000860B3" w:rsidRDefault="006C4D99" w:rsidP="006C4D99">
      <w:pPr>
        <w:jc w:val="center"/>
        <w:rPr>
          <w:sz w:val="24"/>
          <w:szCs w:val="24"/>
        </w:rPr>
      </w:pPr>
    </w:p>
    <w:p w:rsidR="006C4D99" w:rsidRPr="000860B3" w:rsidRDefault="006C4D99" w:rsidP="006C4D99">
      <w:pPr>
        <w:spacing w:line="276" w:lineRule="auto"/>
        <w:rPr>
          <w:sz w:val="24"/>
          <w:szCs w:val="24"/>
        </w:rPr>
      </w:pPr>
      <w:r w:rsidRPr="000860B3">
        <w:rPr>
          <w:sz w:val="24"/>
          <w:szCs w:val="24"/>
        </w:rPr>
        <w:br w:type="page"/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p w:rsidR="006C4D99" w:rsidRPr="000860B3" w:rsidRDefault="006C4D99" w:rsidP="006C4D99">
      <w:pPr>
        <w:jc w:val="center"/>
        <w:rPr>
          <w:sz w:val="24"/>
          <w:szCs w:val="24"/>
        </w:rPr>
      </w:pPr>
      <w:r w:rsidRPr="000860B3">
        <w:rPr>
          <w:sz w:val="24"/>
          <w:szCs w:val="24"/>
        </w:rPr>
        <w:t>3. Финансовое обеспечение реализации мероприятий регионального проекта</w:t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1056"/>
        <w:gridCol w:w="3986"/>
        <w:gridCol w:w="2401"/>
        <w:gridCol w:w="2087"/>
        <w:gridCol w:w="2069"/>
        <w:gridCol w:w="2069"/>
        <w:gridCol w:w="1926"/>
      </w:tblGrid>
      <w:tr w:rsidR="006C4D99" w:rsidRPr="000860B3" w:rsidTr="00AC40F5">
        <w:tc>
          <w:tcPr>
            <w:tcW w:w="1056" w:type="dxa"/>
            <w:vMerge w:val="restart"/>
          </w:tcPr>
          <w:p w:rsidR="006C4D99" w:rsidRPr="000860B3" w:rsidRDefault="006C4D99" w:rsidP="00AC40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986" w:type="dxa"/>
            <w:vMerge w:val="restart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Наименование мероприятия и источники финансирования</w:t>
            </w:r>
          </w:p>
        </w:tc>
        <w:tc>
          <w:tcPr>
            <w:tcW w:w="2401" w:type="dxa"/>
            <w:vMerge w:val="restart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6225" w:type="dxa"/>
            <w:gridSpan w:val="3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926" w:type="dxa"/>
            <w:vMerge w:val="restart"/>
          </w:tcPr>
          <w:p w:rsidR="006C4D99" w:rsidRPr="000860B3" w:rsidRDefault="006C4D99" w:rsidP="00AC40F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Всего,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(млн. рублей)</w:t>
            </w:r>
          </w:p>
        </w:tc>
      </w:tr>
      <w:tr w:rsidR="006C4D99" w:rsidRPr="000860B3" w:rsidTr="00AC40F5">
        <w:tc>
          <w:tcPr>
            <w:tcW w:w="1056" w:type="dxa"/>
            <w:vMerge/>
          </w:tcPr>
          <w:p w:rsidR="006C4D99" w:rsidRPr="000860B3" w:rsidRDefault="006C4D99" w:rsidP="00AC40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86" w:type="dxa"/>
            <w:vMerge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01" w:type="dxa"/>
            <w:vMerge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06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</w:t>
            </w:r>
          </w:p>
        </w:tc>
        <w:tc>
          <w:tcPr>
            <w:tcW w:w="2069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</w:t>
            </w:r>
          </w:p>
        </w:tc>
        <w:tc>
          <w:tcPr>
            <w:tcW w:w="1926" w:type="dxa"/>
            <w:vMerge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Создание новых мест в общеобразовательных организациях (продолжение реализации приоритетного проекта «Современная образовательная среда для школьников»)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267,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350,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993</w:t>
            </w: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8</w:t>
            </w:r>
            <w:r w:rsidRPr="000860B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180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253,828</w:t>
            </w: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333,443</w:t>
            </w: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587,271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1.1.1.1.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1.1.2.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13,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359</w:t>
            </w: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17,550</w:t>
            </w: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30,</w:t>
            </w:r>
            <w:r>
              <w:rPr>
                <w:sz w:val="24"/>
                <w:szCs w:val="24"/>
              </w:rPr>
              <w:t>909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1.1.2.1.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1.1.3.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1.1.3.1.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1.1.4.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ликвидировано обучение в 3-ю смену 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4583,315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3109,809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3044,818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10737,942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4537,482</w:t>
            </w: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3078,711</w:t>
            </w: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3014,370</w:t>
            </w: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10630,563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1.2.1.1.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1.2.2.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45,833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31,098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30,448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107,379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1.2.2.1.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1.2.3.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1.2.3.1.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1.2.4.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282,926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17237,3</w:t>
            </w:r>
            <w:r>
              <w:rPr>
                <w:color w:val="000000"/>
                <w:sz w:val="24"/>
              </w:rPr>
              <w:t>01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16367,4</w:t>
            </w:r>
            <w:r>
              <w:rPr>
                <w:color w:val="000000"/>
                <w:sz w:val="24"/>
              </w:rPr>
              <w:t>07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C6371B" w:rsidRDefault="006C4D99" w:rsidP="00AC40F5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C6371B">
              <w:rPr>
                <w:rFonts w:ascii="Calibri" w:hAnsi="Calibri"/>
                <w:color w:val="000000"/>
                <w:sz w:val="24"/>
                <w:szCs w:val="22"/>
              </w:rPr>
              <w:t>33887,6</w:t>
            </w:r>
            <w:r>
              <w:rPr>
                <w:rFonts w:ascii="Calibri" w:hAnsi="Calibri"/>
                <w:color w:val="000000"/>
                <w:sz w:val="24"/>
                <w:szCs w:val="22"/>
              </w:rPr>
              <w:t>2634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C6371B">
              <w:rPr>
                <w:color w:val="000000"/>
                <w:sz w:val="24"/>
              </w:rPr>
              <w:t>280,097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17064,9</w:t>
            </w: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16203,7</w:t>
            </w: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C6371B" w:rsidRDefault="006C4D99" w:rsidP="00AC40F5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C6371B">
              <w:rPr>
                <w:rFonts w:ascii="Calibri" w:hAnsi="Calibri"/>
                <w:color w:val="000000"/>
                <w:sz w:val="24"/>
                <w:szCs w:val="22"/>
              </w:rPr>
              <w:t>33548,758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1.3.1.1.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C6371B" w:rsidRDefault="006C4D99" w:rsidP="00AC40F5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1.3.2.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C6371B">
              <w:rPr>
                <w:color w:val="000000"/>
                <w:sz w:val="24"/>
              </w:rPr>
              <w:t>2,829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172,373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163,674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99" w:rsidRPr="00C6371B" w:rsidRDefault="006C4D99" w:rsidP="00AC40F5">
            <w:pPr>
              <w:jc w:val="center"/>
              <w:rPr>
                <w:rFonts w:ascii="Calibri" w:hAnsi="Calibri"/>
                <w:color w:val="000000"/>
                <w:sz w:val="24"/>
                <w:szCs w:val="22"/>
              </w:rPr>
            </w:pPr>
            <w:r w:rsidRPr="00C6371B">
              <w:rPr>
                <w:rFonts w:ascii="Calibri" w:hAnsi="Calibri"/>
                <w:color w:val="000000"/>
                <w:sz w:val="24"/>
                <w:szCs w:val="22"/>
              </w:rPr>
              <w:t>338,876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1.3.2.1.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1.3.3.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1.3.3.1.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1.3.3.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1" w:type="dxa"/>
            <w:tcBorders>
              <w:bottom w:val="nil"/>
            </w:tcBorders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nil"/>
            </w:tcBorders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rPr>
          <w:trHeight w:val="982"/>
        </w:trPr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</w:t>
            </w:r>
          </w:p>
        </w:tc>
        <w:tc>
          <w:tcPr>
            <w:tcW w:w="3986" w:type="dxa"/>
            <w:tcBorders>
              <w:right w:val="nil"/>
            </w:tcBorders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каждом муниципальном образовании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обеспечена возможность изучать предметную область «Технология» на базе организаций, имеющих высокооснащенныеученико-места, в т.ч. детских технопарков «Кванториум»;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- в общеобразовательных организациях, расположенных в сельской местности и малых городах, создана материально-техническая база для реализации основных и дополнительных общеобразовательных программ цифрового и гуманитарного профилей;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- внедрена разработанная на федеральном уровне методология наставничества обучающихся общеобразовательных организаций, в том числе с применением лучших практик обмена опытом между обучающимися и привлечением представителей работодателей к этой деятельности;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- реализован комплекс мер по внедрению обновленных федеральных государственных образовательных стандартов общего образования и примерных основных общеобразовательных программ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132,394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69,228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69,228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270,851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  <w:tcBorders>
              <w:top w:val="nil"/>
            </w:tcBorders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131,070</w:t>
            </w:r>
          </w:p>
        </w:tc>
        <w:tc>
          <w:tcPr>
            <w:tcW w:w="206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68,536</w:t>
            </w:r>
          </w:p>
        </w:tc>
        <w:tc>
          <w:tcPr>
            <w:tcW w:w="2069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68,536</w:t>
            </w:r>
          </w:p>
        </w:tc>
        <w:tc>
          <w:tcPr>
            <w:tcW w:w="1926" w:type="dxa"/>
            <w:tcBorders>
              <w:top w:val="nil"/>
            </w:tcBorders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268,142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1.4.1.1.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1.4.2.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1,324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0,692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0,692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77027B" w:rsidRDefault="006C4D99" w:rsidP="00AC40F5">
            <w:pPr>
              <w:jc w:val="center"/>
              <w:rPr>
                <w:color w:val="000000"/>
                <w:sz w:val="24"/>
              </w:rPr>
            </w:pPr>
            <w:r w:rsidRPr="0077027B">
              <w:rPr>
                <w:color w:val="000000"/>
                <w:sz w:val="24"/>
              </w:rPr>
              <w:t>2,709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1.4.2.1.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1.4.3.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1.4.3.1.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1.4.4.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rPr>
          <w:trHeight w:val="3958"/>
        </w:trPr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3986" w:type="dxa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 организациях, осуществляющих образовательную деятельность исключительно по адаптированным общеобразовательным программам, обновлена материально-техническая база;</w:t>
            </w: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</w:p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Проведена апробация создания условий для психологического сопровождения обучающихся общеобразовательных организаций, расположенных на территории </w:t>
            </w:r>
            <w:r w:rsidRPr="000860B3">
              <w:rPr>
                <w:i/>
                <w:sz w:val="24"/>
                <w:szCs w:val="24"/>
              </w:rPr>
              <w:t>/наименование субъекта Российской Федерации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4A16DE" w:rsidRDefault="006C4D99" w:rsidP="00AC40F5">
            <w:pPr>
              <w:jc w:val="center"/>
              <w:rPr>
                <w:color w:val="000000"/>
                <w:sz w:val="24"/>
              </w:rPr>
            </w:pPr>
            <w:r w:rsidRPr="004A16DE">
              <w:rPr>
                <w:color w:val="000000"/>
                <w:sz w:val="24"/>
              </w:rPr>
              <w:t>6,</w:t>
            </w:r>
            <w:r>
              <w:rPr>
                <w:color w:val="000000"/>
                <w:sz w:val="24"/>
              </w:rPr>
              <w:t>800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4A16DE" w:rsidRDefault="006C4D99" w:rsidP="00AC40F5">
            <w:pPr>
              <w:jc w:val="center"/>
              <w:rPr>
                <w:color w:val="000000"/>
                <w:sz w:val="24"/>
              </w:rPr>
            </w:pPr>
            <w:r w:rsidRPr="004A16DE">
              <w:rPr>
                <w:color w:val="000000"/>
                <w:sz w:val="24"/>
              </w:rPr>
              <w:t>8,000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4A16DE" w:rsidRDefault="006C4D99" w:rsidP="00AC40F5">
            <w:pPr>
              <w:jc w:val="center"/>
              <w:rPr>
                <w:color w:val="000000"/>
                <w:sz w:val="24"/>
              </w:rPr>
            </w:pPr>
            <w:r w:rsidRPr="004A16DE">
              <w:rPr>
                <w:color w:val="000000"/>
                <w:sz w:val="24"/>
              </w:rPr>
              <w:t>4,000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4D99" w:rsidRPr="004A16DE" w:rsidRDefault="006C4D99" w:rsidP="00AC40F5">
            <w:pPr>
              <w:jc w:val="center"/>
              <w:rPr>
                <w:color w:val="000000"/>
                <w:sz w:val="24"/>
              </w:rPr>
            </w:pPr>
            <w:r w:rsidRPr="004A16DE">
              <w:rPr>
                <w:color w:val="000000"/>
                <w:sz w:val="24"/>
              </w:rPr>
              <w:t>18,</w:t>
            </w:r>
            <w:r>
              <w:rPr>
                <w:color w:val="000000"/>
                <w:sz w:val="24"/>
              </w:rPr>
              <w:t>800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4A16DE" w:rsidRDefault="006C4D99" w:rsidP="00AC40F5">
            <w:pPr>
              <w:jc w:val="center"/>
              <w:rPr>
                <w:sz w:val="24"/>
                <w:szCs w:val="24"/>
              </w:rPr>
            </w:pPr>
            <w:r w:rsidRPr="004A16DE">
              <w:rPr>
                <w:sz w:val="24"/>
                <w:szCs w:val="24"/>
              </w:rPr>
              <w:t>6,732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4A16DE" w:rsidRDefault="006C4D99" w:rsidP="00AC40F5">
            <w:pPr>
              <w:jc w:val="center"/>
              <w:rPr>
                <w:sz w:val="24"/>
                <w:szCs w:val="24"/>
              </w:rPr>
            </w:pPr>
            <w:r w:rsidRPr="004A16DE">
              <w:rPr>
                <w:sz w:val="24"/>
                <w:szCs w:val="24"/>
              </w:rPr>
              <w:t>7,920</w:t>
            </w: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4A16DE" w:rsidRDefault="006C4D99" w:rsidP="00AC40F5">
            <w:pPr>
              <w:jc w:val="center"/>
              <w:rPr>
                <w:sz w:val="24"/>
                <w:szCs w:val="24"/>
              </w:rPr>
            </w:pPr>
            <w:r w:rsidRPr="004A16DE">
              <w:rPr>
                <w:sz w:val="24"/>
                <w:szCs w:val="24"/>
              </w:rPr>
              <w:t>3,960</w:t>
            </w:r>
          </w:p>
        </w:tc>
        <w:tc>
          <w:tcPr>
            <w:tcW w:w="1926" w:type="dxa"/>
          </w:tcPr>
          <w:p w:rsidR="006C4D99" w:rsidRPr="004A16DE" w:rsidRDefault="006C4D99" w:rsidP="00AC40F5">
            <w:pPr>
              <w:jc w:val="center"/>
              <w:rPr>
                <w:sz w:val="24"/>
                <w:szCs w:val="24"/>
              </w:rPr>
            </w:pPr>
            <w:r w:rsidRPr="004A16DE">
              <w:rPr>
                <w:sz w:val="24"/>
                <w:szCs w:val="24"/>
              </w:rPr>
              <w:t>18,612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1.5.1.1.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4A16DE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4A16DE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4A16DE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4A16DE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1.5.2.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4A16DE" w:rsidRDefault="006C4D99" w:rsidP="00AC40F5">
            <w:pPr>
              <w:jc w:val="center"/>
              <w:rPr>
                <w:color w:val="000000"/>
                <w:sz w:val="24"/>
              </w:rPr>
            </w:pPr>
            <w:r w:rsidRPr="004A16DE">
              <w:rPr>
                <w:color w:val="000000"/>
                <w:sz w:val="24"/>
              </w:rPr>
              <w:t>0,068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4A16DE" w:rsidRDefault="006C4D99" w:rsidP="00AC40F5">
            <w:pPr>
              <w:jc w:val="center"/>
              <w:rPr>
                <w:color w:val="000000"/>
                <w:sz w:val="24"/>
              </w:rPr>
            </w:pPr>
            <w:r w:rsidRPr="004A16DE">
              <w:rPr>
                <w:color w:val="000000"/>
                <w:sz w:val="24"/>
              </w:rPr>
              <w:t>0,080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4A16DE" w:rsidRDefault="006C4D99" w:rsidP="00AC40F5">
            <w:pPr>
              <w:jc w:val="center"/>
              <w:rPr>
                <w:color w:val="000000"/>
                <w:sz w:val="24"/>
              </w:rPr>
            </w:pPr>
            <w:r w:rsidRPr="004A16DE">
              <w:rPr>
                <w:color w:val="000000"/>
                <w:sz w:val="24"/>
              </w:rPr>
              <w:t>0,040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C4D99" w:rsidRPr="004A16DE" w:rsidRDefault="006C4D99" w:rsidP="00AC40F5">
            <w:pPr>
              <w:jc w:val="center"/>
              <w:rPr>
                <w:color w:val="000000"/>
                <w:sz w:val="24"/>
              </w:rPr>
            </w:pPr>
            <w:r w:rsidRPr="004A16DE">
              <w:rPr>
                <w:color w:val="000000"/>
                <w:sz w:val="24"/>
              </w:rPr>
              <w:t>0,188</w:t>
            </w: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1.5.2.1.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1.5.3.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1.5.3.1.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1.5.4.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b/>
                <w:color w:val="FF0000"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В организациях, реализующих </w:t>
            </w:r>
            <w:r w:rsidRPr="000860B3">
              <w:rPr>
                <w:sz w:val="24"/>
                <w:szCs w:val="24"/>
              </w:rPr>
              <w:lastRenderedPageBreak/>
              <w:t xml:space="preserve">общеобразовательные программы и расположенных на территории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  <w:r w:rsidRPr="000860B3">
              <w:rPr>
                <w:sz w:val="24"/>
                <w:szCs w:val="24"/>
              </w:rPr>
              <w:t xml:space="preserve"> проведена 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lastRenderedPageBreak/>
              <w:t>1.6.1.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1.6.1.1.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i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1.6.2.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1.6.2.1.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1.6.3.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1056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1.6.3.1.</w:t>
            </w:r>
          </w:p>
        </w:tc>
        <w:tc>
          <w:tcPr>
            <w:tcW w:w="3986" w:type="dxa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5042" w:type="dxa"/>
            <w:gridSpan w:val="2"/>
          </w:tcPr>
          <w:p w:rsidR="006C4D99" w:rsidRPr="000860B3" w:rsidRDefault="006C4D99" w:rsidP="00AC40F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 по региональному проекту, в том числе: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4D99" w:rsidRDefault="006C4D99" w:rsidP="00AC40F5">
            <w:pPr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5272,622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bCs/>
                <w:color w:val="000000"/>
                <w:sz w:val="24"/>
              </w:rPr>
              <w:t>2077</w:t>
            </w:r>
            <w:r>
              <w:rPr>
                <w:bCs/>
                <w:color w:val="000000"/>
                <w:sz w:val="24"/>
              </w:rPr>
              <w:t>5</w:t>
            </w:r>
            <w:r w:rsidRPr="00C6371B">
              <w:rPr>
                <w:bCs/>
                <w:color w:val="000000"/>
                <w:sz w:val="24"/>
              </w:rPr>
              <w:t>,</w:t>
            </w:r>
            <w:r>
              <w:rPr>
                <w:bCs/>
                <w:color w:val="000000"/>
                <w:sz w:val="24"/>
              </w:rPr>
              <w:t>330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bCs/>
                <w:color w:val="000000"/>
                <w:sz w:val="24"/>
              </w:rPr>
              <w:t>19485,4</w:t>
            </w:r>
            <w:r>
              <w:rPr>
                <w:bCs/>
                <w:color w:val="000000"/>
                <w:sz w:val="24"/>
              </w:rPr>
              <w:t>46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D99" w:rsidRDefault="006C4D99" w:rsidP="00AC40F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45533,398</w:t>
            </w:r>
          </w:p>
        </w:tc>
      </w:tr>
      <w:tr w:rsidR="006C4D99" w:rsidRPr="000860B3" w:rsidTr="00AC40F5">
        <w:tc>
          <w:tcPr>
            <w:tcW w:w="5042" w:type="dxa"/>
            <w:gridSpan w:val="2"/>
            <w:vAlign w:val="center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  <w:r w:rsidRPr="00512FDD">
              <w:rPr>
                <w:color w:val="000000"/>
                <w:sz w:val="24"/>
              </w:rPr>
              <w:t>5209,209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20553,538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19290,599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D99" w:rsidRDefault="006C4D99" w:rsidP="00AC40F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45053,346</w:t>
            </w:r>
          </w:p>
        </w:tc>
      </w:tr>
      <w:tr w:rsidR="006C4D99" w:rsidRPr="000860B3" w:rsidTr="00AC40F5">
        <w:tc>
          <w:tcPr>
            <w:tcW w:w="5042" w:type="dxa"/>
            <w:gridSpan w:val="2"/>
            <w:vAlign w:val="center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 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 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D99" w:rsidRDefault="006C4D99" w:rsidP="00AC40F5">
            <w:pPr>
              <w:jc w:val="right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6C4D99" w:rsidRPr="000860B3" w:rsidTr="00AC40F5">
        <w:tc>
          <w:tcPr>
            <w:tcW w:w="5042" w:type="dxa"/>
            <w:gridSpan w:val="2"/>
            <w:vAlign w:val="center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Бюджет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4D99" w:rsidRPr="00512FDD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  <w:r w:rsidRPr="00512FDD">
              <w:rPr>
                <w:color w:val="000000"/>
                <w:sz w:val="24"/>
              </w:rPr>
              <w:t>63,41</w:t>
            </w: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>1</w:t>
            </w:r>
            <w:r w:rsidRPr="00C6371B">
              <w:rPr>
                <w:color w:val="000000"/>
                <w:sz w:val="24"/>
              </w:rPr>
              <w:t>,</w:t>
            </w:r>
            <w:r>
              <w:rPr>
                <w:color w:val="000000"/>
                <w:sz w:val="24"/>
              </w:rPr>
              <w:t>793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  <w:r w:rsidRPr="00C6371B">
              <w:rPr>
                <w:color w:val="000000"/>
                <w:sz w:val="24"/>
              </w:rPr>
              <w:t>194,85</w:t>
            </w: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4D99" w:rsidRDefault="006C4D99" w:rsidP="00AC40F5">
            <w:pPr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480,061</w:t>
            </w:r>
          </w:p>
        </w:tc>
      </w:tr>
      <w:tr w:rsidR="006C4D99" w:rsidRPr="000860B3" w:rsidTr="00AC40F5">
        <w:tc>
          <w:tcPr>
            <w:tcW w:w="5042" w:type="dxa"/>
            <w:gridSpan w:val="2"/>
            <w:vAlign w:val="center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C6371B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C4D99" w:rsidRPr="00584538" w:rsidRDefault="006C4D99" w:rsidP="00AC40F5">
            <w:pPr>
              <w:jc w:val="center"/>
              <w:rPr>
                <w:color w:val="000000"/>
                <w:sz w:val="24"/>
              </w:rPr>
            </w:pPr>
          </w:p>
        </w:tc>
      </w:tr>
      <w:tr w:rsidR="006C4D99" w:rsidRPr="000860B3" w:rsidTr="00AC40F5">
        <w:tc>
          <w:tcPr>
            <w:tcW w:w="5042" w:type="dxa"/>
            <w:gridSpan w:val="2"/>
            <w:vAlign w:val="center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Консолидированные бюджеты муниципальных образований </w:t>
            </w:r>
            <w:r w:rsidRPr="000860B3">
              <w:rPr>
                <w:i/>
                <w:sz w:val="24"/>
                <w:szCs w:val="24"/>
              </w:rPr>
              <w:t xml:space="preserve">Чеченской </w:t>
            </w:r>
            <w:r w:rsidRPr="000860B3">
              <w:rPr>
                <w:i/>
                <w:sz w:val="24"/>
                <w:szCs w:val="24"/>
              </w:rPr>
              <w:lastRenderedPageBreak/>
              <w:t>Республики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5042" w:type="dxa"/>
            <w:gridSpan w:val="2"/>
            <w:vAlign w:val="center"/>
          </w:tcPr>
          <w:p w:rsidR="006C4D99" w:rsidRPr="000860B3" w:rsidRDefault="006C4D99" w:rsidP="00AC40F5">
            <w:pPr>
              <w:rPr>
                <w:color w:val="000000"/>
                <w:sz w:val="24"/>
                <w:szCs w:val="24"/>
              </w:rPr>
            </w:pPr>
            <w:r w:rsidRPr="000860B3">
              <w:rPr>
                <w:i/>
                <w:sz w:val="24"/>
                <w:szCs w:val="24"/>
              </w:rPr>
              <w:lastRenderedPageBreak/>
              <w:t>из них межбюджетные трансферты бюджету (ам) указывается наименование)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5042" w:type="dxa"/>
            <w:gridSpan w:val="2"/>
            <w:vAlign w:val="center"/>
          </w:tcPr>
          <w:p w:rsidR="006C4D99" w:rsidRPr="000860B3" w:rsidRDefault="006C4D99" w:rsidP="00AC40F5">
            <w:pPr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01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7" w:type="dxa"/>
          </w:tcPr>
          <w:p w:rsidR="006C4D99" w:rsidRPr="000860B3" w:rsidRDefault="006C4D99" w:rsidP="00AC40F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:rsidR="006C4D99" w:rsidRPr="000860B3" w:rsidRDefault="006C4D99" w:rsidP="00AC40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C4D99" w:rsidRDefault="006C4D99" w:rsidP="006C4D99">
      <w:pPr>
        <w:jc w:val="center"/>
        <w:rPr>
          <w:sz w:val="24"/>
          <w:szCs w:val="24"/>
          <w:lang w:val="en-US"/>
        </w:rPr>
      </w:pPr>
    </w:p>
    <w:p w:rsidR="006C4D99" w:rsidRDefault="006C4D99" w:rsidP="006C4D99">
      <w:pPr>
        <w:jc w:val="center"/>
        <w:rPr>
          <w:sz w:val="24"/>
          <w:szCs w:val="24"/>
          <w:lang w:val="en-US"/>
        </w:rPr>
      </w:pPr>
    </w:p>
    <w:p w:rsidR="006C4D99" w:rsidRPr="000860B3" w:rsidRDefault="006C4D99" w:rsidP="006C4D99">
      <w:pPr>
        <w:jc w:val="center"/>
        <w:rPr>
          <w:sz w:val="24"/>
          <w:szCs w:val="24"/>
          <w:lang w:val="en-US"/>
        </w:rPr>
      </w:pPr>
    </w:p>
    <w:p w:rsidR="006C4D99" w:rsidRPr="000860B3" w:rsidRDefault="006C4D99" w:rsidP="006C4D99">
      <w:pPr>
        <w:jc w:val="center"/>
        <w:rPr>
          <w:sz w:val="24"/>
          <w:szCs w:val="24"/>
        </w:rPr>
      </w:pPr>
      <w:r w:rsidRPr="000860B3">
        <w:rPr>
          <w:sz w:val="24"/>
          <w:szCs w:val="24"/>
        </w:rPr>
        <w:t xml:space="preserve">4. Финансовое обеспечение реализации регионального проекта </w:t>
      </w:r>
    </w:p>
    <w:p w:rsidR="006C4D99" w:rsidRPr="000860B3" w:rsidRDefault="006C4D99" w:rsidP="006C4D99">
      <w:pPr>
        <w:jc w:val="center"/>
        <w:rPr>
          <w:sz w:val="24"/>
          <w:szCs w:val="24"/>
          <w:vertAlign w:val="superscript"/>
        </w:rPr>
      </w:pPr>
      <w:r w:rsidRPr="000860B3">
        <w:rPr>
          <w:sz w:val="24"/>
          <w:szCs w:val="24"/>
        </w:rPr>
        <w:t xml:space="preserve">по муниципальным образованиям </w:t>
      </w:r>
      <w:r w:rsidRPr="000860B3">
        <w:rPr>
          <w:i/>
          <w:sz w:val="24"/>
          <w:szCs w:val="24"/>
        </w:rPr>
        <w:t>Чеченской Республики</w:t>
      </w:r>
      <w:r w:rsidRPr="000860B3">
        <w:rPr>
          <w:rStyle w:val="aa"/>
          <w:sz w:val="24"/>
          <w:szCs w:val="24"/>
        </w:rPr>
        <w:footnoteReference w:id="30"/>
      </w:r>
    </w:p>
    <w:p w:rsidR="006C4D99" w:rsidRPr="000860B3" w:rsidRDefault="006C4D99" w:rsidP="006C4D99">
      <w:pPr>
        <w:jc w:val="center"/>
        <w:rPr>
          <w:sz w:val="24"/>
          <w:szCs w:val="24"/>
        </w:rPr>
      </w:pPr>
    </w:p>
    <w:tbl>
      <w:tblPr>
        <w:tblStyle w:val="af1"/>
        <w:tblW w:w="15594" w:type="dxa"/>
        <w:tblInd w:w="-318" w:type="dxa"/>
        <w:tblLook w:val="04A0" w:firstRow="1" w:lastRow="0" w:firstColumn="1" w:lastColumn="0" w:noHBand="0" w:noVBand="1"/>
      </w:tblPr>
      <w:tblGrid>
        <w:gridCol w:w="3936"/>
        <w:gridCol w:w="1764"/>
        <w:gridCol w:w="1628"/>
        <w:gridCol w:w="1628"/>
        <w:gridCol w:w="1628"/>
        <w:gridCol w:w="1628"/>
        <w:gridCol w:w="1628"/>
        <w:gridCol w:w="1754"/>
      </w:tblGrid>
      <w:tr w:rsidR="006C4D99" w:rsidRPr="000860B3" w:rsidTr="00AC40F5">
        <w:tc>
          <w:tcPr>
            <w:tcW w:w="3936" w:type="dxa"/>
            <w:vMerge w:val="restart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 xml:space="preserve">Муниципальное образование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9904" w:type="dxa"/>
            <w:gridSpan w:val="6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754" w:type="dxa"/>
            <w:vMerge w:val="restart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Всего</w:t>
            </w:r>
          </w:p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(млн. руб.)</w:t>
            </w:r>
          </w:p>
        </w:tc>
      </w:tr>
      <w:tr w:rsidR="006C4D99" w:rsidRPr="000860B3" w:rsidTr="00AC40F5">
        <w:tc>
          <w:tcPr>
            <w:tcW w:w="3936" w:type="dxa"/>
            <w:vMerge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2019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2021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2022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2023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2024</w:t>
            </w:r>
          </w:p>
        </w:tc>
        <w:tc>
          <w:tcPr>
            <w:tcW w:w="1754" w:type="dxa"/>
            <w:vMerge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</w:p>
        </w:tc>
      </w:tr>
      <w:tr w:rsidR="006C4D99" w:rsidRPr="000860B3" w:rsidTr="00AC40F5">
        <w:tc>
          <w:tcPr>
            <w:tcW w:w="3936" w:type="dxa"/>
          </w:tcPr>
          <w:p w:rsidR="006C4D99" w:rsidRPr="000860B3" w:rsidRDefault="006C4D99" w:rsidP="00AC40F5">
            <w:pPr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региональный бюджет</w:t>
            </w:r>
          </w:p>
        </w:tc>
        <w:tc>
          <w:tcPr>
            <w:tcW w:w="176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</w:tr>
      <w:tr w:rsidR="006C4D99" w:rsidRPr="000860B3" w:rsidTr="00AC40F5">
        <w:tc>
          <w:tcPr>
            <w:tcW w:w="3936" w:type="dxa"/>
          </w:tcPr>
          <w:p w:rsidR="006C4D99" w:rsidRPr="000860B3" w:rsidRDefault="006C4D99" w:rsidP="00AC40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из них межбюджетные трансферты бюджету(ам) (указывается наименование)</w:t>
            </w:r>
          </w:p>
        </w:tc>
        <w:tc>
          <w:tcPr>
            <w:tcW w:w="176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</w:tr>
      <w:tr w:rsidR="006C4D99" w:rsidRPr="000860B3" w:rsidTr="00AC40F5">
        <w:tc>
          <w:tcPr>
            <w:tcW w:w="3936" w:type="dxa"/>
          </w:tcPr>
          <w:p w:rsidR="006C4D99" w:rsidRPr="000860B3" w:rsidRDefault="006C4D99" w:rsidP="00AC40F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консолидированный бюджет </w:t>
            </w:r>
            <w:r w:rsidRPr="000860B3">
              <w:rPr>
                <w:sz w:val="24"/>
                <w:szCs w:val="24"/>
              </w:rPr>
              <w:t xml:space="preserve">муниципального образования </w:t>
            </w:r>
            <w:r w:rsidRPr="000860B3">
              <w:rPr>
                <w:i/>
                <w:sz w:val="24"/>
                <w:szCs w:val="24"/>
              </w:rPr>
              <w:t>Чеченской Республики</w:t>
            </w:r>
          </w:p>
        </w:tc>
        <w:tc>
          <w:tcPr>
            <w:tcW w:w="176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</w:tr>
      <w:tr w:rsidR="006C4D99" w:rsidRPr="00FC7630" w:rsidTr="00AC40F5">
        <w:tc>
          <w:tcPr>
            <w:tcW w:w="3936" w:type="dxa"/>
          </w:tcPr>
          <w:p w:rsidR="006C4D99" w:rsidRPr="000860B3" w:rsidRDefault="006C4D99" w:rsidP="00AC40F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860B3">
              <w:rPr>
                <w:rFonts w:eastAsiaTheme="minorHAnsi"/>
                <w:i/>
                <w:iCs/>
                <w:color w:val="000000"/>
                <w:sz w:val="24"/>
                <w:szCs w:val="24"/>
                <w:lang w:eastAsia="en-US"/>
              </w:rPr>
              <w:t>из них межбюджетные трансферты бюджету(ам) (указывается наименование</w:t>
            </w:r>
          </w:p>
        </w:tc>
        <w:tc>
          <w:tcPr>
            <w:tcW w:w="176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  <w:tc>
          <w:tcPr>
            <w:tcW w:w="1754" w:type="dxa"/>
            <w:vAlign w:val="center"/>
          </w:tcPr>
          <w:p w:rsidR="006C4D99" w:rsidRPr="000860B3" w:rsidRDefault="006C4D99" w:rsidP="00AC40F5">
            <w:pPr>
              <w:jc w:val="center"/>
              <w:rPr>
                <w:sz w:val="24"/>
                <w:szCs w:val="24"/>
              </w:rPr>
            </w:pPr>
            <w:r w:rsidRPr="000860B3">
              <w:rPr>
                <w:sz w:val="24"/>
                <w:szCs w:val="24"/>
              </w:rPr>
              <w:t>0</w:t>
            </w:r>
          </w:p>
        </w:tc>
      </w:tr>
    </w:tbl>
    <w:p w:rsidR="006C4D99" w:rsidRPr="006457BD" w:rsidRDefault="006C4D99" w:rsidP="006C4D99">
      <w:pPr>
        <w:jc w:val="center"/>
        <w:rPr>
          <w:b/>
          <w:sz w:val="24"/>
          <w:szCs w:val="24"/>
        </w:rPr>
      </w:pPr>
    </w:p>
    <w:p w:rsidR="006C4D99" w:rsidRPr="006457BD" w:rsidRDefault="006C4D99" w:rsidP="006C4D99">
      <w:pPr>
        <w:jc w:val="center"/>
        <w:rPr>
          <w:sz w:val="24"/>
          <w:szCs w:val="24"/>
        </w:rPr>
      </w:pPr>
    </w:p>
    <w:p w:rsidR="00A15B66" w:rsidRDefault="006C4D99" w:rsidP="006C4D99">
      <w:pPr>
        <w:tabs>
          <w:tab w:val="left" w:pos="315"/>
          <w:tab w:val="left" w:pos="990"/>
        </w:tabs>
      </w:pPr>
      <w:r>
        <w:tab/>
      </w:r>
    </w:p>
    <w:p w:rsidR="00A15B66" w:rsidRDefault="00A15B66" w:rsidP="006C4D99"/>
    <w:sectPr w:rsidR="00A15B66" w:rsidSect="006C4D99"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8E9" w:rsidRDefault="008458E9" w:rsidP="00A26EDB">
      <w:r>
        <w:separator/>
      </w:r>
    </w:p>
  </w:endnote>
  <w:endnote w:type="continuationSeparator" w:id="0">
    <w:p w:rsidR="008458E9" w:rsidRDefault="008458E9" w:rsidP="00A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8E9" w:rsidRDefault="008458E9" w:rsidP="00A26EDB">
      <w:r>
        <w:separator/>
      </w:r>
    </w:p>
  </w:footnote>
  <w:footnote w:type="continuationSeparator" w:id="0">
    <w:p w:rsidR="008458E9" w:rsidRDefault="008458E9" w:rsidP="00A26EDB">
      <w:r>
        <w:continuationSeparator/>
      </w:r>
    </w:p>
  </w:footnote>
  <w:footnote w:id="1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О</w:t>
      </w:r>
      <w:r w:rsidRPr="002D6AEA">
        <w:t>пределяется в соответствии с методикой определения высокооснащенных мест для реализации образовательных программ в системе дополнительного образования детей, утвержденной руководителем приоритетного проекта, заместителем Министра образования и науки Российской Федерации 1 июня 2017 г. во исполнение контрольной точки 2.9 паспорта приоритетного проекта «Доступное дополнительное образование для детей»,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г. № 11</w:t>
      </w:r>
      <w:r>
        <w:t>.</w:t>
      </w:r>
    </w:p>
  </w:footnote>
  <w:footnote w:id="2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Д</w:t>
      </w:r>
      <w:r w:rsidRPr="002D6AEA">
        <w:t>алее по аналогичным мероприятиям – накопительным итогом по отношению к 2018 году</w:t>
      </w:r>
      <w:r>
        <w:t>.</w:t>
      </w:r>
    </w:p>
  </w:footnote>
  <w:footnote w:id="3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Д</w:t>
      </w:r>
      <w:r w:rsidRPr="002D6AEA">
        <w:t>алее по аналогичным мероприятиям – накопительным итогом по отношению к 2018 году</w:t>
      </w:r>
      <w:r>
        <w:t>.</w:t>
      </w:r>
    </w:p>
  </w:footnote>
  <w:footnote w:id="4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 w:rsidRPr="00C275DD">
        <w:t>В случае выделения средств федерального бюджета</w:t>
      </w:r>
      <w:r>
        <w:t>.</w:t>
      </w:r>
    </w:p>
  </w:footnote>
  <w:footnote w:id="5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 w:rsidRPr="004B6771">
        <w:t>В случае прохождения отбора пилотных регионов, проводимом Минпросвещения России</w:t>
      </w:r>
      <w:r>
        <w:t>.</w:t>
      </w:r>
    </w:p>
  </w:footnote>
  <w:footnote w:id="6">
    <w:p w:rsidR="008F7218" w:rsidRDefault="008F7218" w:rsidP="006C4D99">
      <w:pPr>
        <w:pStyle w:val="a8"/>
      </w:pPr>
      <w:r>
        <w:rPr>
          <w:rStyle w:val="aa"/>
        </w:rPr>
        <w:footnoteRef/>
      </w:r>
      <w:r>
        <w:t xml:space="preserve"> Для отдельных субъектов Российской Федерации</w:t>
      </w:r>
    </w:p>
  </w:footnote>
  <w:footnote w:id="7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 w:rsidRPr="00FE1A94">
        <w:t>Результат формируется накопительным итогом по отношению к соответствующему году</w:t>
      </w:r>
    </w:p>
  </w:footnote>
  <w:footnote w:id="8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 w:rsidRPr="00FE1A94">
        <w:t>Результат формируется накопительным итогом по отношению к соответствующему году</w:t>
      </w:r>
    </w:p>
  </w:footnote>
  <w:footnote w:id="9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 w:rsidRPr="001675BD">
        <w:t>В случае прохождения отбора пилотных регионов, проводимом Минпросвещения России</w:t>
      </w:r>
    </w:p>
  </w:footnote>
  <w:footnote w:id="10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О</w:t>
      </w:r>
      <w:r w:rsidRPr="002D6AEA">
        <w:t>пределяется в соответствии с методикой определения высокооснащенных мест для реализации образовательных программ в системе дополнительного образования детей, утвержденной руководителем приоритетного проекта, заместителем Министра образования и науки Российской Федерации 1 июня 2017 г. во исполнение контрольной точки 2.9 паспорта приоритетного проекта «Доступное дополнительное образование для детей»,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г. № 11</w:t>
      </w:r>
      <w:r>
        <w:t>.</w:t>
      </w:r>
    </w:p>
  </w:footnote>
  <w:footnote w:id="11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О</w:t>
      </w:r>
      <w:r w:rsidRPr="002D6AEA">
        <w:t>пределяется в соответствии с методикой определения высокооснащенных мест для реализации образовательных программ в системе дополнительного образования детей, утвержденной руководителем приоритетного проекта, заместителем Министра образования и науки Российской Федерации 1 июня 2017 г. во исполнение контрольной точки 2.9 паспорта приоритетного проекта «Доступное дополнительное образование для детей», утвержденного протоколом заседания президиума Совета при Президенте Российской Федерации по стратегическому развитию и приоритетным проектам от 30 ноября 2016 г. № 11</w:t>
      </w:r>
      <w:r>
        <w:t>.</w:t>
      </w:r>
    </w:p>
  </w:footnote>
  <w:footnote w:id="12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Д</w:t>
      </w:r>
      <w:r w:rsidRPr="002D6AEA">
        <w:t>алее по аналогичным мероприятиям – накопительным итогом по отношению к 2018 году</w:t>
      </w:r>
      <w:r>
        <w:t>.</w:t>
      </w:r>
    </w:p>
  </w:footnote>
  <w:footnote w:id="13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Д</w:t>
      </w:r>
      <w:r w:rsidRPr="002D6AEA">
        <w:t>алее по аналогичным мероприятиям – накопительным итогом по отношению к 2018 году</w:t>
      </w:r>
      <w:r>
        <w:t>.</w:t>
      </w:r>
    </w:p>
  </w:footnote>
  <w:footnote w:id="14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Д</w:t>
      </w:r>
      <w:r w:rsidRPr="002D6AEA">
        <w:t>алее по аналогичным мероприятиям – накопительным итогом по отношению к 2018 году</w:t>
      </w:r>
      <w:r>
        <w:t>.</w:t>
      </w:r>
    </w:p>
  </w:footnote>
  <w:footnote w:id="15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Д</w:t>
      </w:r>
      <w:r w:rsidRPr="002D6AEA">
        <w:t>алее по аналогичным мероприятиям – накопительным итогом по отношению к 2018 году</w:t>
      </w:r>
      <w:r>
        <w:t>.</w:t>
      </w:r>
    </w:p>
  </w:footnote>
  <w:footnote w:id="16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 w:rsidRPr="00C275DD">
        <w:t>В случае выделения средств федерального бюджета</w:t>
      </w:r>
      <w:r>
        <w:t>.</w:t>
      </w:r>
    </w:p>
  </w:footnote>
  <w:footnote w:id="17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 w:rsidRPr="00C275DD">
        <w:t>В случае выделения средств федерального бюджета</w:t>
      </w:r>
      <w:r>
        <w:t>.</w:t>
      </w:r>
    </w:p>
  </w:footnote>
  <w:footnote w:id="18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Для отдельных субъектов Российской Федерации, перечень будет утвержден на Проектном комитете</w:t>
      </w:r>
    </w:p>
  </w:footnote>
  <w:footnote w:id="19">
    <w:p w:rsidR="008F7218" w:rsidRDefault="008F7218" w:rsidP="006C4D99">
      <w:pPr>
        <w:pStyle w:val="a8"/>
      </w:pPr>
      <w:r>
        <w:rPr>
          <w:rStyle w:val="aa"/>
        </w:rPr>
        <w:footnoteRef/>
      </w:r>
      <w:r w:rsidRPr="004B6771">
        <w:t>В случае прохождения отбора пилотных регионов, проводимом Минпросвещения России</w:t>
      </w:r>
      <w:r>
        <w:t>.</w:t>
      </w:r>
    </w:p>
  </w:footnote>
  <w:footnote w:id="20">
    <w:p w:rsidR="008F7218" w:rsidRDefault="008F7218" w:rsidP="006C4D99">
      <w:pPr>
        <w:pStyle w:val="a8"/>
      </w:pPr>
      <w:r>
        <w:rPr>
          <w:rStyle w:val="aa"/>
        </w:rPr>
        <w:footnoteRef/>
      </w:r>
      <w:r w:rsidRPr="004B6771">
        <w:t>В случае прохождения отбора пилотных регионов, проводимом Минпросвещения России</w:t>
      </w:r>
      <w:r>
        <w:t>.</w:t>
      </w:r>
    </w:p>
  </w:footnote>
  <w:footnote w:id="21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Для отдельных субъектов Российской Федерации, перечень будет утвержден на Проектном комитете</w:t>
      </w:r>
    </w:p>
  </w:footnote>
  <w:footnote w:id="22">
    <w:p w:rsidR="008F7218" w:rsidRDefault="008F7218" w:rsidP="006C4D99">
      <w:pPr>
        <w:pStyle w:val="a8"/>
      </w:pPr>
      <w:r>
        <w:rPr>
          <w:rStyle w:val="aa"/>
        </w:rPr>
        <w:footnoteRef/>
      </w:r>
      <w:r>
        <w:t xml:space="preserve"> Для отдельных субъектов Российской Федерации</w:t>
      </w:r>
    </w:p>
  </w:footnote>
  <w:footnote w:id="23">
    <w:p w:rsidR="008F7218" w:rsidRDefault="008F7218" w:rsidP="006C4D99">
      <w:pPr>
        <w:pStyle w:val="a8"/>
      </w:pPr>
      <w:r>
        <w:rPr>
          <w:rStyle w:val="aa"/>
        </w:rPr>
        <w:footnoteRef/>
      </w:r>
      <w:r>
        <w:t xml:space="preserve"> Для отдельных субъектов Российской Федерации</w:t>
      </w:r>
    </w:p>
  </w:footnote>
  <w:footnote w:id="24">
    <w:p w:rsidR="008F7218" w:rsidRDefault="008F7218" w:rsidP="006C4D99">
      <w:pPr>
        <w:pStyle w:val="a8"/>
      </w:pPr>
      <w:r>
        <w:rPr>
          <w:rStyle w:val="aa"/>
        </w:rPr>
        <w:footnoteRef/>
      </w:r>
      <w:r>
        <w:t xml:space="preserve"> Для отдельных субъектов Российской Федерации</w:t>
      </w:r>
    </w:p>
  </w:footnote>
  <w:footnote w:id="25">
    <w:p w:rsidR="008F7218" w:rsidRDefault="008F7218" w:rsidP="006C4D99">
      <w:pPr>
        <w:pStyle w:val="a8"/>
      </w:pPr>
      <w:r>
        <w:rPr>
          <w:rStyle w:val="aa"/>
        </w:rPr>
        <w:footnoteRef/>
      </w:r>
      <w:r>
        <w:t xml:space="preserve"> Для отдельных субъектов Российской Федерации</w:t>
      </w:r>
    </w:p>
  </w:footnote>
  <w:footnote w:id="26">
    <w:p w:rsidR="008F7218" w:rsidRDefault="008F7218" w:rsidP="006C4D99">
      <w:pPr>
        <w:pStyle w:val="a8"/>
      </w:pPr>
      <w:r>
        <w:rPr>
          <w:rStyle w:val="aa"/>
        </w:rPr>
        <w:footnoteRef/>
      </w:r>
      <w:r>
        <w:t xml:space="preserve"> Для отдельных субъектов Российской Федерации</w:t>
      </w:r>
    </w:p>
  </w:footnote>
  <w:footnote w:id="27">
    <w:p w:rsidR="008F7218" w:rsidRDefault="008F7218" w:rsidP="006C4D99">
      <w:pPr>
        <w:pStyle w:val="a8"/>
      </w:pPr>
      <w:r>
        <w:rPr>
          <w:rStyle w:val="aa"/>
        </w:rPr>
        <w:footnoteRef/>
      </w:r>
      <w:r w:rsidRPr="00FE1A94">
        <w:t>Результат формируется накопительным итогом по отношению к соответствующему году</w:t>
      </w:r>
    </w:p>
  </w:footnote>
  <w:footnote w:id="28">
    <w:p w:rsidR="008F7218" w:rsidRDefault="008F7218" w:rsidP="006C4D99">
      <w:pPr>
        <w:pStyle w:val="a8"/>
      </w:pPr>
      <w:r>
        <w:rPr>
          <w:rStyle w:val="aa"/>
        </w:rPr>
        <w:footnoteRef/>
      </w:r>
      <w:r w:rsidRPr="00FE1A94">
        <w:t>Результат формируется накопительным итогом по отношению к соответствующему году</w:t>
      </w:r>
    </w:p>
  </w:footnote>
  <w:footnote w:id="29">
    <w:p w:rsidR="008F7218" w:rsidRDefault="008F7218" w:rsidP="006C4D99">
      <w:pPr>
        <w:pStyle w:val="a8"/>
      </w:pPr>
      <w:r>
        <w:rPr>
          <w:rStyle w:val="aa"/>
        </w:rPr>
        <w:footnoteRef/>
      </w:r>
      <w:r w:rsidRPr="001675BD">
        <w:t>В случае прохождения отбора пилотных регионов, проводимом Минпросвещения России</w:t>
      </w:r>
    </w:p>
  </w:footnote>
  <w:footnote w:id="30">
    <w:p w:rsidR="008F7218" w:rsidRDefault="008F7218" w:rsidP="006C4D99">
      <w:pPr>
        <w:pStyle w:val="a8"/>
        <w:spacing w:line="240" w:lineRule="auto"/>
      </w:pPr>
      <w:r>
        <w:rPr>
          <w:rStyle w:val="aa"/>
        </w:rPr>
        <w:footnoteRef/>
      </w:r>
      <w:r>
        <w:t xml:space="preserve"> О</w:t>
      </w:r>
      <w:r w:rsidRPr="008B3F16">
        <w:t xml:space="preserve">бъем финансового обеспечения реализации настоящего </w:t>
      </w:r>
      <w:r>
        <w:t>регионального</w:t>
      </w:r>
      <w:r w:rsidRPr="008B3F16">
        <w:t xml:space="preserve"> проекта определяется ежегодно по итогам отбора на предоставление субсидии федерального бюджета бюджетам субъектов Российской Федерации на финансовое обеспечение реализации соответствующих мероприятий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218" w:rsidRDefault="008458E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646360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Распоряжение Правительст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98925"/>
      <w:docPartObj>
        <w:docPartGallery w:val="Page Numbers (Top of Page)"/>
        <w:docPartUnique/>
      </w:docPartObj>
    </w:sdtPr>
    <w:sdtEndPr/>
    <w:sdtContent>
      <w:p w:rsidR="008F7218" w:rsidRDefault="008F7218" w:rsidP="00A15B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B3F">
          <w:rPr>
            <w:noProof/>
          </w:rPr>
          <w:t>129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70BFE"/>
    <w:multiLevelType w:val="hybridMultilevel"/>
    <w:tmpl w:val="2F1CCB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3440DE"/>
    <w:multiLevelType w:val="hybridMultilevel"/>
    <w:tmpl w:val="8820D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E7BBF"/>
    <w:multiLevelType w:val="hybridMultilevel"/>
    <w:tmpl w:val="2BFCAE5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7B342C3"/>
    <w:multiLevelType w:val="hybridMultilevel"/>
    <w:tmpl w:val="CE38C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B0267"/>
    <w:multiLevelType w:val="multilevel"/>
    <w:tmpl w:val="C908C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8">
    <w:nsid w:val="2AE7093B"/>
    <w:multiLevelType w:val="hybridMultilevel"/>
    <w:tmpl w:val="79FC48D0"/>
    <w:lvl w:ilvl="0" w:tplc="BBE2707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9A7A34"/>
    <w:multiLevelType w:val="hybridMultilevel"/>
    <w:tmpl w:val="EEB8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319AA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A0295B"/>
    <w:multiLevelType w:val="hybridMultilevel"/>
    <w:tmpl w:val="DDDCC45C"/>
    <w:lvl w:ilvl="0" w:tplc="9D66C014">
      <w:start w:val="1"/>
      <w:numFmt w:val="decimal"/>
      <w:lvlText w:val="%1."/>
      <w:lvlJc w:val="left"/>
      <w:pPr>
        <w:ind w:left="740" w:hanging="57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632AB"/>
    <w:multiLevelType w:val="hybridMultilevel"/>
    <w:tmpl w:val="A048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09050FA"/>
    <w:multiLevelType w:val="hybridMultilevel"/>
    <w:tmpl w:val="749E3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E11103"/>
    <w:multiLevelType w:val="hybridMultilevel"/>
    <w:tmpl w:val="A05A275C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40045"/>
    <w:multiLevelType w:val="hybridMultilevel"/>
    <w:tmpl w:val="2D44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67306"/>
    <w:multiLevelType w:val="hybridMultilevel"/>
    <w:tmpl w:val="1AC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22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27"/>
  </w:num>
  <w:num w:numId="10">
    <w:abstractNumId w:val="25"/>
  </w:num>
  <w:num w:numId="11">
    <w:abstractNumId w:val="14"/>
  </w:num>
  <w:num w:numId="12">
    <w:abstractNumId w:val="10"/>
  </w:num>
  <w:num w:numId="13">
    <w:abstractNumId w:val="26"/>
  </w:num>
  <w:num w:numId="14">
    <w:abstractNumId w:val="20"/>
  </w:num>
  <w:num w:numId="15">
    <w:abstractNumId w:val="0"/>
  </w:num>
  <w:num w:numId="16">
    <w:abstractNumId w:val="17"/>
  </w:num>
  <w:num w:numId="17">
    <w:abstractNumId w:val="2"/>
  </w:num>
  <w:num w:numId="18">
    <w:abstractNumId w:val="23"/>
  </w:num>
  <w:num w:numId="19">
    <w:abstractNumId w:val="9"/>
  </w:num>
  <w:num w:numId="20">
    <w:abstractNumId w:val="5"/>
  </w:num>
  <w:num w:numId="21">
    <w:abstractNumId w:val="28"/>
  </w:num>
  <w:num w:numId="22">
    <w:abstractNumId w:val="21"/>
  </w:num>
  <w:num w:numId="23">
    <w:abstractNumId w:val="8"/>
  </w:num>
  <w:num w:numId="24">
    <w:abstractNumId w:val="11"/>
  </w:num>
  <w:num w:numId="25">
    <w:abstractNumId w:val="18"/>
  </w:num>
  <w:num w:numId="26">
    <w:abstractNumId w:val="6"/>
  </w:num>
  <w:num w:numId="27">
    <w:abstractNumId w:val="24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5F"/>
    <w:rsid w:val="00073F67"/>
    <w:rsid w:val="00130844"/>
    <w:rsid w:val="001627AE"/>
    <w:rsid w:val="001A17AB"/>
    <w:rsid w:val="001B4EB8"/>
    <w:rsid w:val="001D14A1"/>
    <w:rsid w:val="00250D80"/>
    <w:rsid w:val="00256F0D"/>
    <w:rsid w:val="00287C5A"/>
    <w:rsid w:val="002C4877"/>
    <w:rsid w:val="002F0BF5"/>
    <w:rsid w:val="003002BD"/>
    <w:rsid w:val="00331C8E"/>
    <w:rsid w:val="00347F23"/>
    <w:rsid w:val="003725F2"/>
    <w:rsid w:val="003B0268"/>
    <w:rsid w:val="003B0919"/>
    <w:rsid w:val="003F5817"/>
    <w:rsid w:val="003F6F0E"/>
    <w:rsid w:val="00441FCC"/>
    <w:rsid w:val="00462C76"/>
    <w:rsid w:val="00474E7C"/>
    <w:rsid w:val="00501A34"/>
    <w:rsid w:val="00547BCA"/>
    <w:rsid w:val="005761A9"/>
    <w:rsid w:val="005C38C5"/>
    <w:rsid w:val="00603273"/>
    <w:rsid w:val="00605B3F"/>
    <w:rsid w:val="006920ED"/>
    <w:rsid w:val="006A3017"/>
    <w:rsid w:val="006A30C8"/>
    <w:rsid w:val="006C4D99"/>
    <w:rsid w:val="007C2DD8"/>
    <w:rsid w:val="007D165F"/>
    <w:rsid w:val="007E0751"/>
    <w:rsid w:val="007F4358"/>
    <w:rsid w:val="008458E9"/>
    <w:rsid w:val="008A6153"/>
    <w:rsid w:val="008D7250"/>
    <w:rsid w:val="008F7218"/>
    <w:rsid w:val="0095633B"/>
    <w:rsid w:val="00957DEA"/>
    <w:rsid w:val="00990917"/>
    <w:rsid w:val="00990F65"/>
    <w:rsid w:val="00A15B66"/>
    <w:rsid w:val="00A2170F"/>
    <w:rsid w:val="00A26EDB"/>
    <w:rsid w:val="00A3406B"/>
    <w:rsid w:val="00A346F2"/>
    <w:rsid w:val="00A34BD7"/>
    <w:rsid w:val="00A43DAD"/>
    <w:rsid w:val="00A86D30"/>
    <w:rsid w:val="00A97D28"/>
    <w:rsid w:val="00AA43E9"/>
    <w:rsid w:val="00AC40F5"/>
    <w:rsid w:val="00B11BFC"/>
    <w:rsid w:val="00B20002"/>
    <w:rsid w:val="00B47EB1"/>
    <w:rsid w:val="00B70C34"/>
    <w:rsid w:val="00B755A4"/>
    <w:rsid w:val="00BC629E"/>
    <w:rsid w:val="00C131DE"/>
    <w:rsid w:val="00C47251"/>
    <w:rsid w:val="00CC097E"/>
    <w:rsid w:val="00CC197B"/>
    <w:rsid w:val="00D166F0"/>
    <w:rsid w:val="00D35936"/>
    <w:rsid w:val="00DC30E1"/>
    <w:rsid w:val="00E1643F"/>
    <w:rsid w:val="00E21E07"/>
    <w:rsid w:val="00E61DC0"/>
    <w:rsid w:val="00EF0E14"/>
    <w:rsid w:val="00FA267C"/>
    <w:rsid w:val="00FC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B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4D99"/>
    <w:pPr>
      <w:keepNext/>
      <w:keepLines/>
      <w:spacing w:before="480" w:line="360" w:lineRule="atLeast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D99"/>
    <w:pPr>
      <w:keepNext/>
      <w:keepLines/>
      <w:spacing w:before="200" w:line="360" w:lineRule="atLeast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26EDB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rsid w:val="00A26EDB"/>
  </w:style>
  <w:style w:type="paragraph" w:styleId="a5">
    <w:name w:val="footer"/>
    <w:basedOn w:val="a"/>
    <w:link w:val="a6"/>
    <w:unhideWhenUsed/>
    <w:rsid w:val="00A26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26EDB"/>
  </w:style>
  <w:style w:type="character" w:customStyle="1" w:styleId="10">
    <w:name w:val="Заголовок 1 Знак"/>
    <w:basedOn w:val="a0"/>
    <w:link w:val="1"/>
    <w:uiPriority w:val="9"/>
    <w:rsid w:val="006C4D99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4D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7">
    <w:name w:val="page number"/>
    <w:basedOn w:val="a0"/>
    <w:rsid w:val="006C4D99"/>
  </w:style>
  <w:style w:type="paragraph" w:styleId="a8">
    <w:name w:val="footnote text"/>
    <w:basedOn w:val="a"/>
    <w:link w:val="a9"/>
    <w:uiPriority w:val="99"/>
    <w:rsid w:val="006C4D99"/>
    <w:pPr>
      <w:spacing w:line="360" w:lineRule="atLeast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6C4D99"/>
    <w:rPr>
      <w:rFonts w:eastAsia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6C4D99"/>
    <w:rPr>
      <w:vertAlign w:val="superscript"/>
    </w:rPr>
  </w:style>
  <w:style w:type="paragraph" w:styleId="ab">
    <w:name w:val="Balloon Text"/>
    <w:basedOn w:val="a"/>
    <w:link w:val="ac"/>
    <w:rsid w:val="006C4D99"/>
    <w:pPr>
      <w:jc w:val="both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C4D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C4D9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6C4D99"/>
    <w:rPr>
      <w:sz w:val="16"/>
      <w:szCs w:val="16"/>
    </w:rPr>
  </w:style>
  <w:style w:type="paragraph" w:styleId="af">
    <w:name w:val="annotation text"/>
    <w:basedOn w:val="a"/>
    <w:link w:val="af0"/>
    <w:rsid w:val="006C4D99"/>
    <w:pPr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6C4D99"/>
    <w:rPr>
      <w:rFonts w:eastAsia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6C4D99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D99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6C4D99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6C4D99"/>
    <w:rPr>
      <w:rFonts w:eastAsia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C4D99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af5">
    <w:name w:val="Содержимое таблицы"/>
    <w:basedOn w:val="a"/>
    <w:rsid w:val="006C4D99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character" w:styleId="af6">
    <w:name w:val="Strong"/>
    <w:basedOn w:val="a0"/>
    <w:uiPriority w:val="22"/>
    <w:qFormat/>
    <w:rsid w:val="006C4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129</Pages>
  <Words>19070</Words>
  <Characters>108704</Characters>
  <Application>Microsoft Office Word</Application>
  <DocSecurity>0</DocSecurity>
  <Lines>905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 Эльмурзаев</dc:creator>
  <cp:keywords/>
  <dc:description/>
  <cp:lastModifiedBy>Arbi</cp:lastModifiedBy>
  <cp:revision>31</cp:revision>
  <cp:lastPrinted>2019-02-13T13:58:00Z</cp:lastPrinted>
  <dcterms:created xsi:type="dcterms:W3CDTF">2017-02-22T12:17:00Z</dcterms:created>
  <dcterms:modified xsi:type="dcterms:W3CDTF">2019-05-08T11:31:00Z</dcterms:modified>
</cp:coreProperties>
</file>